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CA278" w14:textId="4AE6A8C8" w:rsidR="003508FD" w:rsidRPr="00CF6BC7" w:rsidRDefault="002A1835" w:rsidP="00CF6BC7">
      <w:pPr>
        <w:pStyle w:val="Red-Title"/>
        <w:rPr>
          <w:sz w:val="28"/>
          <w:szCs w:val="28"/>
        </w:rPr>
      </w:pPr>
      <w:r>
        <w:rPr>
          <w:sz w:val="52"/>
          <w:szCs w:val="52"/>
        </w:rPr>
        <w:t>The Dark Web</w:t>
      </w:r>
      <w:r w:rsidR="00A84C0B">
        <w:rPr>
          <w:sz w:val="52"/>
          <w:szCs w:val="52"/>
        </w:rPr>
        <w:br/>
      </w:r>
      <w:r w:rsidR="006413FD">
        <w:rPr>
          <w:sz w:val="28"/>
          <w:szCs w:val="28"/>
        </w:rPr>
        <w:t xml:space="preserve">Opposition Brief </w:t>
      </w:r>
      <w:r w:rsidR="00446BF2">
        <w:rPr>
          <w:sz w:val="28"/>
          <w:szCs w:val="28"/>
        </w:rPr>
        <w:t>by</w:t>
      </w:r>
      <w:r w:rsidR="006413FD">
        <w:rPr>
          <w:sz w:val="28"/>
          <w:szCs w:val="28"/>
        </w:rPr>
        <w:t xml:space="preserve"> </w:t>
      </w:r>
      <w:bookmarkStart w:id="0" w:name="_Toc299719814"/>
      <w:r>
        <w:rPr>
          <w:sz w:val="28"/>
          <w:szCs w:val="28"/>
        </w:rPr>
        <w:t>Steven Errico</w:t>
      </w:r>
    </w:p>
    <w:p w14:paraId="435595CC" w14:textId="7336C488" w:rsidR="005E1ABE" w:rsidRDefault="00F62A0C" w:rsidP="002A1835">
      <w:pPr>
        <w:pStyle w:val="NoSpacing"/>
        <w:spacing w:line="276" w:lineRule="auto"/>
        <w:jc w:val="center"/>
      </w:pPr>
      <w:r>
        <w:rPr>
          <w:noProof/>
        </w:rPr>
        <w:drawing>
          <wp:inline distT="0" distB="0" distL="0" distR="0" wp14:anchorId="283D06DF" wp14:editId="52AA5E2B">
            <wp:extent cx="4838430" cy="3229910"/>
            <wp:effectExtent l="114300" t="101600" r="114935" b="135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7-02-11 09.24.5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38430" cy="32299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D94445F" w14:textId="1478890B" w:rsidR="000A0E9F" w:rsidRDefault="00BC35FE" w:rsidP="00A33502">
      <w:r>
        <w:t xml:space="preserve">Some </w:t>
      </w:r>
      <w:r w:rsidR="005B5C7F">
        <w:t>A</w:t>
      </w:r>
      <w:r>
        <w:t>ffirmative</w:t>
      </w:r>
      <w:r w:rsidR="005B5C7F">
        <w:t>s for this resolution use fear to their advantage by referencing some of the scary things that happen when privacy gets out of hand. A lesser-known but powerful application of this is the dark web argument</w:t>
      </w:r>
      <w:r w:rsidR="00A53B0C">
        <w:t>.</w:t>
      </w:r>
    </w:p>
    <w:p w14:paraId="6F2E2E6E" w14:textId="77777777" w:rsidR="00A33502" w:rsidRDefault="00A33502" w:rsidP="00A33502"/>
    <w:p w14:paraId="722420C2" w14:textId="2D13A0CE" w:rsidR="00A53B0C" w:rsidRDefault="00A53B0C" w:rsidP="00A33502">
      <w:r>
        <w:t>According to Investopedia, “</w:t>
      </w:r>
      <w:r w:rsidRPr="00A53B0C">
        <w:t>The dark web refers to encrypted online content that is not indexed on conventional search engines. The</w:t>
      </w:r>
      <w:r w:rsidRPr="00A53B0C">
        <w:rPr>
          <w:rFonts w:eastAsiaTheme="majorEastAsia"/>
        </w:rPr>
        <w:t> </w:t>
      </w:r>
      <w:r w:rsidRPr="00A53B0C">
        <w:rPr>
          <w:u w:color="7F7F7F" w:themeColor="text1" w:themeTint="80"/>
        </w:rPr>
        <w:t>dark web is part of deep web</w:t>
      </w:r>
      <w:r w:rsidRPr="00A53B0C">
        <w:t>, a wider collection of content that doesn't appear through regular internet browsing. A specific browser like</w:t>
      </w:r>
      <w:r w:rsidRPr="00A53B0C">
        <w:rPr>
          <w:rFonts w:eastAsiaTheme="majorEastAsia"/>
        </w:rPr>
        <w:t> </w:t>
      </w:r>
      <w:r w:rsidRPr="00A53B0C">
        <w:rPr>
          <w:u w:color="7F7F7F" w:themeColor="text1" w:themeTint="80"/>
        </w:rPr>
        <w:t>Tor</w:t>
      </w:r>
      <w:r w:rsidRPr="00A53B0C">
        <w:rPr>
          <w:rFonts w:eastAsiaTheme="majorEastAsia"/>
        </w:rPr>
        <w:t> </w:t>
      </w:r>
      <w:r w:rsidRPr="00A53B0C">
        <w:t>is required to access dark web sites. The dark web holds anonymous message boards, online markets for drugs, exchanges for stolen financial and private data, and much more. Transactions in this hidden economy are often made in</w:t>
      </w:r>
      <w:r w:rsidRPr="00A53B0C">
        <w:rPr>
          <w:rFonts w:eastAsiaTheme="majorEastAsia"/>
        </w:rPr>
        <w:t> </w:t>
      </w:r>
      <w:hyperlink r:id="rId9" w:history="1">
        <w:r w:rsidRPr="00A53B0C">
          <w:rPr>
            <w:rStyle w:val="Hyperlink"/>
          </w:rPr>
          <w:t>bitcoins</w:t>
        </w:r>
      </w:hyperlink>
      <w:r w:rsidRPr="00A53B0C">
        <w:rPr>
          <w:rFonts w:eastAsiaTheme="majorEastAsia"/>
        </w:rPr>
        <w:t> </w:t>
      </w:r>
      <w:r w:rsidRPr="00A53B0C">
        <w:t>and physical goods are shipped in a way to protect both the buyer and seller from being tracked by law enforcement.</w:t>
      </w:r>
      <w:r>
        <w:t>” (</w:t>
      </w:r>
      <w:hyperlink r:id="rId10" w:history="1">
        <w:r w:rsidR="00A33502" w:rsidRPr="00003460">
          <w:rPr>
            <w:rStyle w:val="Hyperlink"/>
          </w:rPr>
          <w:t>https://www.investopedia.com/terms/d/dark-web.asp</w:t>
        </w:r>
      </w:hyperlink>
      <w:r>
        <w:t>)</w:t>
      </w:r>
    </w:p>
    <w:p w14:paraId="0766E9AB" w14:textId="77777777" w:rsidR="00A33502" w:rsidRDefault="00A33502" w:rsidP="00A33502"/>
    <w:p w14:paraId="35BA3F8C" w14:textId="3E96BB65" w:rsidR="00D324BF" w:rsidRPr="00A53B0C" w:rsidRDefault="00112A49" w:rsidP="00A33502">
      <w:pPr>
        <w:rPr>
          <w:i/>
        </w:rPr>
      </w:pPr>
      <w:r>
        <w:t>I don’t have access to a published case that uses this application, but t</w:t>
      </w:r>
      <w:r w:rsidR="00A53B0C">
        <w:t xml:space="preserve">he argument goes something like this: </w:t>
      </w:r>
      <w:r w:rsidR="00A53B0C" w:rsidRPr="00A53B0C">
        <w:rPr>
          <w:i/>
        </w:rPr>
        <w:t>Privacy is good, but it has to be kept in check. The dark web is an</w:t>
      </w:r>
      <w:r w:rsidR="00A53B0C">
        <w:rPr>
          <w:i/>
        </w:rPr>
        <w:t xml:space="preserve"> example of what happens when privacy is valued over truth-seeking.</w:t>
      </w:r>
      <w:r w:rsidR="00A9290E">
        <w:rPr>
          <w:i/>
        </w:rPr>
        <w:t xml:space="preserve"> This is where criminals go when they want privacy.</w:t>
      </w:r>
      <w:r w:rsidR="00A53B0C">
        <w:rPr>
          <w:i/>
        </w:rPr>
        <w:t xml:space="preserve"> Since the online activity on the dark web is difficult to track and uncover, criminals can get away with horrible crimes–such as selling illegal drugs and distributing child pornography–without much chance of being caught. Since truth-seeking is not upheld, problems occur, and the same will be true outside of the internet and on the streets if privacy is valued above.</w:t>
      </w:r>
    </w:p>
    <w:p w14:paraId="3CEBCCE4" w14:textId="650CB7B4" w:rsidR="003C40F8" w:rsidRDefault="005B5C7F" w:rsidP="00A33502">
      <w:r>
        <w:lastRenderedPageBreak/>
        <w:t xml:space="preserve">The dark web argument is one of many ways Affirmatives try and show the judges what privacy looks like when it has gone too far. Think of it as the Affirmative equivalent to the 1984/Orwellian Society argument that Negatives will sometimes use. The problem with these types of examples, however, is that they are rarely simple enough to actually prove their point without creating some issues. It is rarely that easy. As Prince Charming says in </w:t>
      </w:r>
      <w:r w:rsidRPr="005B5C7F">
        <w:rPr>
          <w:i/>
        </w:rPr>
        <w:t>Shrek the Third</w:t>
      </w:r>
      <w:r>
        <w:t xml:space="preserve">, </w:t>
      </w:r>
      <w:r w:rsidRPr="005B5C7F">
        <w:t>“</w:t>
      </w:r>
      <w:r w:rsidRPr="005B5C7F">
        <w:rPr>
          <w:iCs/>
        </w:rPr>
        <w:t>There are two sides to every story, and our side has not been told!</w:t>
      </w:r>
      <w:r w:rsidRPr="005B5C7F">
        <w:t>”</w:t>
      </w:r>
      <w:r>
        <w:t xml:space="preserve"> The goal of this brief is to demonstrate how the dark web argument really does not fit the narrative of privacy gone wrong.</w:t>
      </w:r>
      <w:r w:rsidR="00F53000">
        <w:t xml:space="preserve"> </w:t>
      </w:r>
    </w:p>
    <w:p w14:paraId="33F06F6D" w14:textId="77777777" w:rsidR="00A33502" w:rsidRDefault="00A33502" w:rsidP="00A33502"/>
    <w:p w14:paraId="2F5CE935" w14:textId="15F6C4A1" w:rsidR="005B5C7F" w:rsidRDefault="00F53000" w:rsidP="00A33502">
      <w:r>
        <w:t xml:space="preserve">What you will probably end up doing is creating something of a common ground between yourself and the Affirmative: </w:t>
      </w:r>
      <w:r w:rsidR="006744FB">
        <w:t xml:space="preserve">We can all agree that </w:t>
      </w:r>
      <w:r>
        <w:t>the dark web has enabled criminals to do things that we most definitely should not approve of.</w:t>
      </w:r>
      <w:r w:rsidR="003C40F8">
        <w:t xml:space="preserve"> The point is, don’t let the Affirmative back you into a corner and force you to support </w:t>
      </w:r>
      <w:r w:rsidR="0048605A">
        <w:t>everything about the</w:t>
      </w:r>
      <w:r w:rsidR="003C40F8">
        <w:t xml:space="preserve"> dark web when you really don’t have to. This brief will give you plenty of evidence that you can use in your rounds to refute the idea that the dark web </w:t>
      </w:r>
      <w:r w:rsidR="0081623A">
        <w:t>is just an example of privacy gone wrong</w:t>
      </w:r>
      <w:r w:rsidR="003C40F8">
        <w:t>.</w:t>
      </w:r>
    </w:p>
    <w:p w14:paraId="6021C5C3" w14:textId="77777777" w:rsidR="00A33502" w:rsidRDefault="00A33502" w:rsidP="00A33502"/>
    <w:p w14:paraId="59FA24EC" w14:textId="0AACA495" w:rsidR="00531224" w:rsidRPr="00C501BE" w:rsidRDefault="008008E8" w:rsidP="00C501BE">
      <w:r>
        <w:t>The same methodology used in this brief can be used to refute basically any other similar argument. If your opponent uses extreme examples, show why they don’t prove anything.</w:t>
      </w:r>
    </w:p>
    <w:p w14:paraId="723548BF" w14:textId="3E7AFFF5" w:rsidR="00F57060" w:rsidRDefault="002A1835" w:rsidP="00F57060">
      <w:pPr>
        <w:pStyle w:val="Red-Title"/>
      </w:pPr>
      <w:r>
        <w:lastRenderedPageBreak/>
        <w:t>The Dark Web</w:t>
      </w:r>
    </w:p>
    <w:p w14:paraId="445CFF24" w14:textId="0F0AC389" w:rsidR="00E500F6" w:rsidRPr="00587830" w:rsidRDefault="00AE7E7B" w:rsidP="00AE7E7B">
      <w:pPr>
        <w:pStyle w:val="RedEvidenceTag"/>
        <w:rPr>
          <w:b w:val="0"/>
        </w:rPr>
      </w:pPr>
      <w:r>
        <w:t>Criminals on the Dark Web Harm the Privacy of Others</w:t>
      </w:r>
    </w:p>
    <w:p w14:paraId="07EB4E60" w14:textId="44E729A5" w:rsidR="006D03E6" w:rsidRDefault="006D03E6" w:rsidP="006D03E6">
      <w:pPr>
        <w:pStyle w:val="RedEvidenceCitation"/>
      </w:pPr>
      <w:r w:rsidRPr="006D03E6">
        <w:t xml:space="preserve">Torres, Elise. “5 Worst Criminals Caught </w:t>
      </w:r>
      <w:proofErr w:type="gramStart"/>
      <w:r w:rsidRPr="006D03E6">
        <w:t>On</w:t>
      </w:r>
      <w:proofErr w:type="gramEnd"/>
      <w:r w:rsidRPr="006D03E6">
        <w:t xml:space="preserve"> The Dark Web.”</w:t>
      </w:r>
      <w:r w:rsidRPr="006D03E6">
        <w:rPr>
          <w:rFonts w:eastAsiaTheme="majorEastAsia"/>
        </w:rPr>
        <w:t> </w:t>
      </w:r>
      <w:proofErr w:type="spellStart"/>
      <w:r w:rsidRPr="006D03E6">
        <w:rPr>
          <w:iCs/>
        </w:rPr>
        <w:t>TruthFinder</w:t>
      </w:r>
      <w:proofErr w:type="spellEnd"/>
      <w:r w:rsidRPr="006D03E6">
        <w:t xml:space="preserve">, </w:t>
      </w:r>
      <w:proofErr w:type="spellStart"/>
      <w:r w:rsidRPr="006D03E6">
        <w:t>Crimewire</w:t>
      </w:r>
      <w:proofErr w:type="spellEnd"/>
      <w:r w:rsidRPr="006D03E6">
        <w:t xml:space="preserve">, 9 May 2018, </w:t>
      </w:r>
      <w:hyperlink r:id="rId11" w:history="1">
        <w:r w:rsidRPr="006D03E6">
          <w:rPr>
            <w:rStyle w:val="Hyperlink"/>
          </w:rPr>
          <w:t>www.truthfinder.com/infomania/dark-web/5-worst-dark-web-criminals/</w:t>
        </w:r>
      </w:hyperlink>
      <w:r w:rsidRPr="006D03E6">
        <w:t>.</w:t>
      </w:r>
    </w:p>
    <w:p w14:paraId="551D05D2" w14:textId="43DC25B0" w:rsidR="00AE7E7B" w:rsidRDefault="006D03E6" w:rsidP="003E5059">
      <w:pPr>
        <w:pStyle w:val="RedEvidence"/>
      </w:pPr>
      <w:r w:rsidRPr="006D03E6">
        <w:t>Here are five of the worst offenders caught on the Dark Web.</w:t>
      </w:r>
      <w:r>
        <w:tab/>
      </w:r>
      <w:r>
        <w:tab/>
      </w:r>
      <w:r>
        <w:tab/>
      </w:r>
      <w:r>
        <w:tab/>
      </w:r>
      <w:r>
        <w:tab/>
      </w:r>
      <w:r>
        <w:tab/>
        <w:t xml:space="preserve">         </w:t>
      </w:r>
      <w:r w:rsidRPr="006D03E6">
        <w:rPr>
          <w:rFonts w:eastAsiaTheme="minorHAnsi"/>
        </w:rPr>
        <w:t>1. Peter Scully</w:t>
      </w:r>
      <w:r>
        <w:t xml:space="preserve"> - </w:t>
      </w:r>
      <w:r w:rsidRPr="006D03E6">
        <w:t>The infamous Australian pedophile potentially </w:t>
      </w:r>
      <w:r w:rsidRPr="006D03E6">
        <w:rPr>
          <w:u w:color="7F7F7F" w:themeColor="text1" w:themeTint="80"/>
        </w:rPr>
        <w:t>faces the death penalty</w:t>
      </w:r>
      <w:r w:rsidRPr="006D03E6">
        <w:t> in the Philippines. He faces a litany of charges, but the world knows him for the sickening film known as “The Destruction of Daisy.”</w:t>
      </w:r>
      <w:r>
        <w:t xml:space="preserve"> </w:t>
      </w:r>
      <w:r w:rsidRPr="006D03E6">
        <w:t xml:space="preserve">The details of his crimes are simply too grotesque for public discussion. Scully has been charged with masterminding a worldwide criminal network, </w:t>
      </w:r>
      <w:r w:rsidRPr="006D03E6">
        <w:rPr>
          <w:u w:val="single"/>
        </w:rPr>
        <w:t>as well as producing and selling videos that show child sex abuse and torture.</w:t>
      </w:r>
      <w:r w:rsidRPr="006D03E6">
        <w:t xml:space="preserve"> He faces a total of 75 charges.</w:t>
      </w:r>
      <w:r>
        <w:t xml:space="preserve"> </w:t>
      </w:r>
      <w:r w:rsidRPr="006D03E6">
        <w:t>Unless the death penalty is reintroduced, Scully may face the maximum sentence of life imprisonment and a total of 100 years in jail.</w:t>
      </w:r>
      <w:r>
        <w:t xml:space="preserve"> </w:t>
      </w:r>
      <w:r>
        <w:tab/>
      </w:r>
      <w:r>
        <w:tab/>
      </w:r>
      <w:r>
        <w:tab/>
      </w:r>
      <w:r>
        <w:tab/>
      </w:r>
      <w:r>
        <w:tab/>
      </w:r>
      <w:r>
        <w:tab/>
      </w:r>
      <w:r>
        <w:tab/>
      </w:r>
      <w:r>
        <w:tab/>
      </w:r>
      <w:r>
        <w:tab/>
      </w:r>
      <w:r>
        <w:tab/>
        <w:t xml:space="preserve">         </w:t>
      </w:r>
      <w:r w:rsidRPr="006D03E6">
        <w:t>2. Marcel Hesse</w:t>
      </w:r>
      <w:r>
        <w:t xml:space="preserve"> - </w:t>
      </w:r>
      <w:r w:rsidRPr="006D03E6">
        <w:t>Marcel Hesse, 19, </w:t>
      </w:r>
      <w:r w:rsidRPr="006D03E6">
        <w:rPr>
          <w:u w:color="7F7F7F" w:themeColor="text1" w:themeTint="80"/>
        </w:rPr>
        <w:t>stabbed his neighbor's 9-year-old son</w:t>
      </w:r>
      <w:r w:rsidRPr="006D03E6">
        <w:t> more than 50 times. Shortly after, he stabbed his 22-year-old friend over 60 times and set his apartment on fire.</w:t>
      </w:r>
      <w:r>
        <w:t xml:space="preserve"> </w:t>
      </w:r>
      <w:r w:rsidRPr="006D03E6">
        <w:rPr>
          <w:u w:val="single"/>
        </w:rPr>
        <w:t>The German teen bragged about the child’s murder online and uploaded the harrowing footage and pictures to the Dark Web.</w:t>
      </w:r>
      <w:r w:rsidRPr="006D03E6">
        <w:t xml:space="preserve"> He voluntarily surrendered to police after a nationwide manhunt.</w:t>
      </w:r>
      <w:r>
        <w:t xml:space="preserve"> </w:t>
      </w:r>
      <w:r w:rsidRPr="006D03E6">
        <w:t>Earlier this year, he was sentenced to life in prison, which will be served in a psychiatric ward.</w:t>
      </w:r>
      <w:r>
        <w:tab/>
      </w:r>
      <w:r>
        <w:tab/>
      </w:r>
      <w:r>
        <w:tab/>
      </w:r>
      <w:r>
        <w:tab/>
      </w:r>
      <w:r>
        <w:tab/>
      </w:r>
      <w:r>
        <w:tab/>
      </w:r>
      <w:r>
        <w:tab/>
      </w:r>
      <w:r>
        <w:tab/>
      </w:r>
      <w:r>
        <w:tab/>
      </w:r>
      <w:r>
        <w:tab/>
      </w:r>
      <w:r>
        <w:tab/>
        <w:t xml:space="preserve">                       </w:t>
      </w:r>
      <w:r w:rsidRPr="006D03E6">
        <w:t>3. Ross Ulbricht</w:t>
      </w:r>
      <w:r>
        <w:t xml:space="preserve"> - </w:t>
      </w:r>
      <w:r w:rsidRPr="006D03E6">
        <w:t>Ulbricht had a bright future: he was a graduate of Penn State with a master’s degree in material science. He wanted to become an entrepreneur — a desire that eventually pushed him to create a drug dealing empire on the Dark Web.</w:t>
      </w:r>
      <w:r>
        <w:t xml:space="preserve"> </w:t>
      </w:r>
      <w:r w:rsidRPr="006D03E6">
        <w:t xml:space="preserve">Known as the Silk Road, the infamous drug trafficking enterprise earned Ulbricht a fortune of $28.5 million. However, careful use of TOR wasn’t enough to keep him off law enforcement’s radar. He was picked up in San Francisco and charged with money laundering, </w:t>
      </w:r>
      <w:r w:rsidRPr="006D03E6">
        <w:rPr>
          <w:u w:val="single"/>
        </w:rPr>
        <w:t>computer hacking</w:t>
      </w:r>
      <w:r w:rsidRPr="006D03E6">
        <w:t>, conspiracy to traffic narcotics, and conspiracy to traffic fraudulent identity documents.</w:t>
      </w:r>
      <w:r>
        <w:t xml:space="preserve"> </w:t>
      </w:r>
      <w:r w:rsidRPr="006D03E6">
        <w:t>He is now serving a life sentence for his efforts, which was </w:t>
      </w:r>
      <w:r w:rsidRPr="006D03E6">
        <w:rPr>
          <w:u w:color="7F7F7F" w:themeColor="text1" w:themeTint="80"/>
        </w:rPr>
        <w:t>upheld in 2017</w:t>
      </w:r>
      <w:r w:rsidRPr="006D03E6">
        <w:t>.</w:t>
      </w:r>
      <w:r>
        <w:t xml:space="preserve">    </w:t>
      </w:r>
      <w:r w:rsidRPr="006D03E6">
        <w:t xml:space="preserve">4. Shannon Grant </w:t>
      </w:r>
      <w:proofErr w:type="spellStart"/>
      <w:r w:rsidRPr="006D03E6">
        <w:t>McCoole</w:t>
      </w:r>
      <w:proofErr w:type="spellEnd"/>
      <w:r>
        <w:t xml:space="preserve"> - </w:t>
      </w:r>
      <w:r w:rsidRPr="006D03E6">
        <w:t xml:space="preserve">In 2014, Australian police infiltrated a Dark Web gang that eventually led to care worker </w:t>
      </w:r>
      <w:proofErr w:type="spellStart"/>
      <w:r w:rsidRPr="006D03E6">
        <w:t>McCoole</w:t>
      </w:r>
      <w:proofErr w:type="spellEnd"/>
      <w:r w:rsidRPr="006D03E6">
        <w:t xml:space="preserve">. As well as abusing at least seven children in his care while employed for South Australia’s Department for Child Protection, </w:t>
      </w:r>
      <w:proofErr w:type="spellStart"/>
      <w:r w:rsidRPr="006D03E6">
        <w:rPr>
          <w:u w:val="single"/>
        </w:rPr>
        <w:t>McCoole</w:t>
      </w:r>
      <w:proofErr w:type="spellEnd"/>
      <w:r w:rsidRPr="006D03E6">
        <w:rPr>
          <w:u w:val="single"/>
        </w:rPr>
        <w:t xml:space="preserve"> was the head administrator of a global child pornography website.</w:t>
      </w:r>
      <w:r>
        <w:t xml:space="preserve"> </w:t>
      </w:r>
      <w:r w:rsidRPr="006D03E6">
        <w:t>In 2015, he was sentenced to 35 years in jail. He recently </w:t>
      </w:r>
      <w:r w:rsidRPr="006D03E6">
        <w:rPr>
          <w:u w:color="7F7F7F" w:themeColor="text1" w:themeTint="80"/>
        </w:rPr>
        <w:t>requested a reduction</w:t>
      </w:r>
      <w:r w:rsidRPr="006D03E6">
        <w:t xml:space="preserve"> in his sentence after cooperating with authorities to prosecute a European user of the website. Prosecutor Ian Press argued that </w:t>
      </w:r>
      <w:proofErr w:type="spellStart"/>
      <w:r w:rsidRPr="006D03E6">
        <w:t>McCoole</w:t>
      </w:r>
      <w:proofErr w:type="spellEnd"/>
      <w:r w:rsidRPr="006D03E6">
        <w:t xml:space="preserve"> has not shown any sign of remorse for his actions and is only willing to cooperate </w:t>
      </w:r>
      <w:r>
        <w:t>‘</w:t>
      </w:r>
      <w:r w:rsidRPr="006D03E6">
        <w:t>on his terms.</w:t>
      </w:r>
      <w:r>
        <w:t>’</w:t>
      </w:r>
      <w:r>
        <w:tab/>
      </w:r>
      <w:r>
        <w:tab/>
      </w:r>
      <w:r>
        <w:tab/>
      </w:r>
      <w:r>
        <w:tab/>
      </w:r>
      <w:r>
        <w:tab/>
      </w:r>
      <w:r>
        <w:tab/>
        <w:t xml:space="preserve">         </w:t>
      </w:r>
      <w:r w:rsidRPr="006D03E6">
        <w:t xml:space="preserve">5. </w:t>
      </w:r>
      <w:proofErr w:type="spellStart"/>
      <w:r w:rsidRPr="006D03E6">
        <w:t>Hieu</w:t>
      </w:r>
      <w:proofErr w:type="spellEnd"/>
      <w:r w:rsidRPr="006D03E6">
        <w:t xml:space="preserve"> Minh Ngo</w:t>
      </w:r>
      <w:r>
        <w:t xml:space="preserve"> - </w:t>
      </w:r>
      <w:r w:rsidRPr="006D03E6">
        <w:t xml:space="preserve">Compared to some on this list, Ngo really isn't the worst. In 2015, </w:t>
      </w:r>
      <w:r w:rsidRPr="006D03E6">
        <w:rPr>
          <w:u w:val="single"/>
        </w:rPr>
        <w:t>he was charged with hacking into United States businesses’ computers and selling personal information to cybercriminals</w:t>
      </w:r>
      <w:r w:rsidRPr="006D03E6">
        <w:t xml:space="preserve"> — but the sheer scale of his crimes earns him a spot on this list.</w:t>
      </w:r>
      <w:r>
        <w:t xml:space="preserve"> </w:t>
      </w:r>
      <w:r w:rsidRPr="006D03E6">
        <w:rPr>
          <w:u w:val="single"/>
        </w:rPr>
        <w:t>He gained access to </w:t>
      </w:r>
      <w:r w:rsidRPr="006D03E6">
        <w:rPr>
          <w:u w:val="single" w:color="7F7F7F" w:themeColor="text1" w:themeTint="80"/>
        </w:rPr>
        <w:t>more than 200 million identities</w:t>
      </w:r>
      <w:r w:rsidRPr="006D03E6">
        <w:rPr>
          <w:u w:val="single"/>
        </w:rPr>
        <w:t> and had them all for sale.</w:t>
      </w:r>
      <w:r w:rsidRPr="006D03E6">
        <w:t xml:space="preserve"> He made $1.9 million from his illicit activities. </w:t>
      </w:r>
      <w:r w:rsidRPr="006D03E6">
        <w:rPr>
          <w:u w:val="single"/>
        </w:rPr>
        <w:t>He posed as a private investigator to buy details that he then sold on the open market.</w:t>
      </w:r>
      <w:r>
        <w:t xml:space="preserve"> </w:t>
      </w:r>
      <w:r w:rsidRPr="006D03E6">
        <w:t>Ngo could have gotten away with it, but he made a rookie mistake when an undercover Secret Service agent lured him to Guam for a business deal. In 2013, he touched down on US soil, and he was promptly arrested. Two years later, he was sentenced to 13 years in a federal prison.</w:t>
      </w:r>
    </w:p>
    <w:p w14:paraId="186BE76F" w14:textId="7ABB4E04" w:rsidR="00DA234D" w:rsidRDefault="00A33502" w:rsidP="00DA234D">
      <w:pPr>
        <w:pStyle w:val="RedEvidenceTag"/>
      </w:pPr>
      <w:r>
        <w:lastRenderedPageBreak/>
        <w:t>Protects One’s Privacy at the Expense of Another’s Privacy</w:t>
      </w:r>
    </w:p>
    <w:p w14:paraId="1125DC17" w14:textId="798C5A2A" w:rsidR="00C035C7" w:rsidRDefault="00C035C7" w:rsidP="00C035C7">
      <w:pPr>
        <w:pStyle w:val="RedEvidenceCitation"/>
      </w:pPr>
      <w:r w:rsidRPr="00C035C7">
        <w:t xml:space="preserve">Smith, Ed. “Deep Web Search Facts You Need </w:t>
      </w:r>
      <w:proofErr w:type="gramStart"/>
      <w:r w:rsidRPr="00C035C7">
        <w:t>To</w:t>
      </w:r>
      <w:proofErr w:type="gramEnd"/>
      <w:r w:rsidRPr="00C035C7">
        <w:t xml:space="preserve"> Know.” </w:t>
      </w:r>
      <w:proofErr w:type="spellStart"/>
      <w:r w:rsidRPr="00C035C7">
        <w:rPr>
          <w:iCs/>
        </w:rPr>
        <w:t>TruthFinder</w:t>
      </w:r>
      <w:proofErr w:type="spellEnd"/>
      <w:r w:rsidRPr="00C035C7">
        <w:t xml:space="preserve">, </w:t>
      </w:r>
      <w:proofErr w:type="spellStart"/>
      <w:r w:rsidRPr="00C035C7">
        <w:t>Crimewire</w:t>
      </w:r>
      <w:proofErr w:type="spellEnd"/>
      <w:r w:rsidRPr="00C035C7">
        <w:t xml:space="preserve">, 5 July 2018, </w:t>
      </w:r>
      <w:hyperlink r:id="rId12" w:history="1">
        <w:r w:rsidRPr="00C035C7">
          <w:rPr>
            <w:rStyle w:val="Hyperlink"/>
          </w:rPr>
          <w:t>www.truthfinder.com/infomania/dark-web/deep-web-search/</w:t>
        </w:r>
      </w:hyperlink>
      <w:r w:rsidRPr="00C035C7">
        <w:t>.</w:t>
      </w:r>
    </w:p>
    <w:p w14:paraId="6F9EB39E" w14:textId="7B2946C1" w:rsidR="00C035C7" w:rsidRDefault="00C035C7" w:rsidP="00DA234D">
      <w:pPr>
        <w:pStyle w:val="RedEvidence"/>
      </w:pPr>
      <w:r w:rsidRPr="00C035C7">
        <w:t>Here are the types of illegal operations you could find on the TOR network:</w:t>
      </w:r>
      <w:r>
        <w:tab/>
      </w:r>
      <w:r>
        <w:tab/>
      </w:r>
      <w:r>
        <w:tab/>
      </w:r>
      <w:r>
        <w:tab/>
      </w:r>
      <w:r>
        <w:tab/>
        <w:t xml:space="preserve">     </w:t>
      </w:r>
      <w:r w:rsidRPr="00C035C7">
        <w:t>Sale of unlicensed firearms</w:t>
      </w:r>
      <w:r>
        <w:tab/>
      </w:r>
      <w:r>
        <w:tab/>
      </w:r>
      <w:r>
        <w:tab/>
      </w:r>
      <w:r>
        <w:tab/>
      </w:r>
      <w:r>
        <w:tab/>
      </w:r>
      <w:r>
        <w:tab/>
      </w:r>
      <w:r>
        <w:tab/>
      </w:r>
      <w:r>
        <w:tab/>
      </w:r>
      <w:r>
        <w:tab/>
      </w:r>
      <w:r>
        <w:tab/>
        <w:t xml:space="preserve">     </w:t>
      </w:r>
      <w:r w:rsidRPr="00C035C7">
        <w:rPr>
          <w:u w:val="single"/>
        </w:rPr>
        <w:t>Child pornography</w:t>
      </w:r>
      <w:r>
        <w:tab/>
      </w:r>
      <w:r>
        <w:tab/>
      </w:r>
      <w:r>
        <w:tab/>
      </w:r>
      <w:r>
        <w:tab/>
      </w:r>
      <w:r>
        <w:tab/>
      </w:r>
      <w:r>
        <w:tab/>
      </w:r>
      <w:r>
        <w:tab/>
      </w:r>
      <w:r>
        <w:tab/>
      </w:r>
      <w:r>
        <w:tab/>
      </w:r>
      <w:r>
        <w:tab/>
      </w:r>
      <w:r>
        <w:tab/>
        <w:t xml:space="preserve">      </w:t>
      </w:r>
      <w:r w:rsidRPr="00C035C7">
        <w:rPr>
          <w:u w:val="single" w:color="7F7F7F" w:themeColor="text1" w:themeTint="80"/>
        </w:rPr>
        <w:t>Sale of malware</w:t>
      </w:r>
      <w:r w:rsidRPr="00C035C7">
        <w:rPr>
          <w:u w:val="single"/>
        </w:rPr>
        <w:t>, pirated software, and hacking guides</w:t>
      </w:r>
      <w:r>
        <w:tab/>
      </w:r>
      <w:r>
        <w:tab/>
      </w:r>
      <w:r>
        <w:tab/>
      </w:r>
      <w:r>
        <w:tab/>
      </w:r>
      <w:r>
        <w:tab/>
      </w:r>
      <w:r>
        <w:tab/>
      </w:r>
      <w:r>
        <w:tab/>
        <w:t xml:space="preserve">      </w:t>
      </w:r>
      <w:r w:rsidRPr="00C035C7">
        <w:t>Sale of illegal drugs</w:t>
      </w:r>
      <w:r>
        <w:tab/>
      </w:r>
      <w:r>
        <w:tab/>
      </w:r>
      <w:r>
        <w:tab/>
      </w:r>
      <w:r>
        <w:tab/>
      </w:r>
      <w:r>
        <w:tab/>
      </w:r>
      <w:r>
        <w:tab/>
      </w:r>
      <w:r>
        <w:tab/>
      </w:r>
      <w:r>
        <w:tab/>
      </w:r>
      <w:r>
        <w:tab/>
      </w:r>
      <w:r>
        <w:tab/>
        <w:t xml:space="preserve">               </w:t>
      </w:r>
      <w:r w:rsidRPr="00C035C7">
        <w:rPr>
          <w:u w:val="single" w:color="7F7F7F" w:themeColor="text1" w:themeTint="80"/>
        </w:rPr>
        <w:t>Identity hacks</w:t>
      </w:r>
      <w:r w:rsidRPr="00C035C7">
        <w:rPr>
          <w:u w:val="single"/>
        </w:rPr>
        <w:t> and sale of stolen credit card information and user accounts</w:t>
      </w:r>
      <w:r>
        <w:tab/>
      </w:r>
      <w:r>
        <w:tab/>
      </w:r>
      <w:r>
        <w:tab/>
      </w:r>
      <w:r>
        <w:tab/>
      </w:r>
      <w:r>
        <w:tab/>
        <w:t xml:space="preserve">      </w:t>
      </w:r>
      <w:r w:rsidRPr="00C035C7">
        <w:rPr>
          <w:u w:val="single"/>
        </w:rPr>
        <w:t>Sale of forged documents and currency</w:t>
      </w:r>
      <w:r>
        <w:tab/>
      </w:r>
      <w:r>
        <w:tab/>
      </w:r>
      <w:r>
        <w:tab/>
      </w:r>
      <w:r>
        <w:tab/>
      </w:r>
      <w:r>
        <w:tab/>
      </w:r>
      <w:r>
        <w:tab/>
      </w:r>
      <w:r>
        <w:tab/>
      </w:r>
      <w:r>
        <w:tab/>
      </w:r>
      <w:r>
        <w:tab/>
        <w:t xml:space="preserve">   </w:t>
      </w:r>
      <w:r w:rsidRPr="00C035C7">
        <w:rPr>
          <w:u w:val="single"/>
        </w:rPr>
        <w:t>Hiring hit men</w:t>
      </w:r>
      <w:r>
        <w:tab/>
      </w:r>
      <w:r>
        <w:tab/>
      </w:r>
      <w:r>
        <w:tab/>
      </w:r>
      <w:r>
        <w:tab/>
      </w:r>
      <w:r>
        <w:tab/>
      </w:r>
      <w:r>
        <w:tab/>
      </w:r>
      <w:r>
        <w:tab/>
      </w:r>
      <w:r>
        <w:tab/>
      </w:r>
      <w:r>
        <w:tab/>
        <w:t xml:space="preserve">              </w:t>
      </w:r>
      <w:r>
        <w:tab/>
        <w:t xml:space="preserve">          </w:t>
      </w:r>
      <w:r w:rsidRPr="00C035C7">
        <w:t>Gambling</w:t>
      </w:r>
      <w:r>
        <w:tab/>
      </w:r>
      <w:r>
        <w:tab/>
      </w:r>
      <w:r>
        <w:tab/>
      </w:r>
      <w:r>
        <w:tab/>
      </w:r>
      <w:r>
        <w:tab/>
      </w:r>
      <w:r>
        <w:tab/>
      </w:r>
      <w:r>
        <w:tab/>
      </w:r>
      <w:r>
        <w:tab/>
      </w:r>
      <w:r>
        <w:tab/>
      </w:r>
      <w:r>
        <w:tab/>
      </w:r>
      <w:r>
        <w:tab/>
      </w:r>
      <w:r>
        <w:tab/>
        <w:t xml:space="preserve">  </w:t>
      </w:r>
      <w:r w:rsidRPr="00C035C7">
        <w:t>Money laundering</w:t>
      </w:r>
      <w:r>
        <w:tab/>
      </w:r>
      <w:r>
        <w:tab/>
      </w:r>
      <w:r>
        <w:tab/>
      </w:r>
      <w:r>
        <w:tab/>
      </w:r>
      <w:r>
        <w:tab/>
      </w:r>
      <w:r>
        <w:tab/>
      </w:r>
      <w:r>
        <w:tab/>
      </w:r>
      <w:r>
        <w:tab/>
      </w:r>
      <w:r>
        <w:tab/>
      </w:r>
      <w:r>
        <w:tab/>
      </w:r>
      <w:r>
        <w:tab/>
        <w:t xml:space="preserve">  </w:t>
      </w:r>
      <w:r w:rsidRPr="00C035C7">
        <w:t>Insider trading</w:t>
      </w:r>
    </w:p>
    <w:p w14:paraId="45F45E45" w14:textId="19752C28" w:rsidR="00E500F6" w:rsidRDefault="00291E65" w:rsidP="00291E65">
      <w:pPr>
        <w:pStyle w:val="RedEvidenceTag"/>
      </w:pPr>
      <w:r>
        <w:t>Users are at Risk</w:t>
      </w:r>
    </w:p>
    <w:p w14:paraId="752E1456" w14:textId="7B51B6BC" w:rsidR="00291E65" w:rsidRPr="003E5059" w:rsidRDefault="00291E65" w:rsidP="00291E65">
      <w:pPr>
        <w:pStyle w:val="RedEvidenceCitation"/>
        <w:rPr>
          <w:lang w:val="es-ES"/>
        </w:rPr>
      </w:pPr>
      <w:r w:rsidRPr="00291E65">
        <w:t>“The Darknet.”</w:t>
      </w:r>
      <w:r w:rsidRPr="00291E65">
        <w:rPr>
          <w:rFonts w:eastAsiaTheme="majorEastAsia"/>
        </w:rPr>
        <w:t> </w:t>
      </w:r>
      <w:r w:rsidRPr="003E5059">
        <w:rPr>
          <w:iCs/>
          <w:lang w:val="es-ES"/>
        </w:rPr>
        <w:t>INTERPOL</w:t>
      </w:r>
      <w:r w:rsidRPr="003E5059">
        <w:rPr>
          <w:lang w:val="es-ES"/>
        </w:rPr>
        <w:t xml:space="preserve">, </w:t>
      </w:r>
      <w:hyperlink r:id="rId13" w:history="1">
        <w:r w:rsidRPr="003E5059">
          <w:rPr>
            <w:rStyle w:val="Hyperlink"/>
            <w:lang w:val="es-ES"/>
          </w:rPr>
          <w:t>www.interpol.int/Crime-areas/Cybercrime/The-threats/The-Darknet</w:t>
        </w:r>
      </w:hyperlink>
      <w:r w:rsidRPr="003E5059">
        <w:rPr>
          <w:lang w:val="es-ES"/>
        </w:rPr>
        <w:t>.</w:t>
      </w:r>
    </w:p>
    <w:p w14:paraId="3F2BB354" w14:textId="7C9170F6" w:rsidR="00291E65" w:rsidRDefault="00291E65" w:rsidP="003E5059">
      <w:pPr>
        <w:pStyle w:val="RedEvidence"/>
      </w:pPr>
      <w:r w:rsidRPr="00291E65">
        <w:t xml:space="preserve">The increasing use of technology and the Internet in all aspects of daily life puts </w:t>
      </w:r>
      <w:bookmarkStart w:id="1" w:name="_GoBack"/>
      <w:r w:rsidRPr="00895A0C">
        <w:rPr>
          <w:u w:val="single"/>
        </w:rPr>
        <w:t>everyday citizens at risk of becoming targets of cybercriminals.</w:t>
      </w:r>
      <w:bookmarkEnd w:id="1"/>
      <w:r>
        <w:t xml:space="preserve"> </w:t>
      </w:r>
      <w:r w:rsidRPr="00291E65">
        <w:t>As society comes to rely more and more on the Internet, the dangers posed by different types of cybercrime have become very real threats. These threats come in a variety of forms and target different features of the Internet, technological devices and their users.</w:t>
      </w:r>
    </w:p>
    <w:bookmarkEnd w:id="0"/>
    <w:p w14:paraId="437735FB" w14:textId="48E1B51A" w:rsidR="00B8123F" w:rsidRDefault="00BA4D36" w:rsidP="00770691">
      <w:pPr>
        <w:pStyle w:val="RedEvidenceTag"/>
      </w:pPr>
      <w:r>
        <w:t>Malware</w:t>
      </w:r>
      <w:r w:rsidR="00253CBF">
        <w:t xml:space="preserve"> and Exploitation</w:t>
      </w:r>
    </w:p>
    <w:p w14:paraId="040FA47C" w14:textId="7DDD08DF" w:rsidR="00770691" w:rsidRPr="00770691" w:rsidRDefault="00770691" w:rsidP="00770691">
      <w:pPr>
        <w:pStyle w:val="RedEvidenceCitation"/>
        <w:rPr>
          <w:lang w:val="es-ES"/>
        </w:rPr>
      </w:pPr>
      <w:r w:rsidRPr="00770691">
        <w:t>“Crime on the Dark Web: Law Enforcement Coordination Is the Only Cure.”</w:t>
      </w:r>
      <w:r w:rsidRPr="00770691">
        <w:rPr>
          <w:rFonts w:eastAsiaTheme="majorEastAsia"/>
        </w:rPr>
        <w:t> </w:t>
      </w:r>
      <w:proofErr w:type="spellStart"/>
      <w:r w:rsidRPr="00770691">
        <w:rPr>
          <w:iCs/>
          <w:lang w:val="es-ES"/>
        </w:rPr>
        <w:t>Europol</w:t>
      </w:r>
      <w:proofErr w:type="spellEnd"/>
      <w:r w:rsidRPr="00770691">
        <w:rPr>
          <w:lang w:val="es-ES"/>
        </w:rPr>
        <w:t xml:space="preserve">, 1 June 2018, </w:t>
      </w:r>
      <w:hyperlink r:id="rId14" w:history="1">
        <w:r w:rsidRPr="00770691">
          <w:rPr>
            <w:rStyle w:val="Hyperlink"/>
            <w:lang w:val="es-ES"/>
          </w:rPr>
          <w:t>www.europol.europa.eu/newsroom/news/crime-dark-web-law-enforcement-coordination-only-cure</w:t>
        </w:r>
      </w:hyperlink>
      <w:r w:rsidRPr="00770691">
        <w:rPr>
          <w:lang w:val="es-ES"/>
        </w:rPr>
        <w:t>.</w:t>
      </w:r>
    </w:p>
    <w:p w14:paraId="294220A8" w14:textId="5A22CC97" w:rsidR="00770691" w:rsidRPr="00770691" w:rsidRDefault="00770691" w:rsidP="003E5059">
      <w:pPr>
        <w:pStyle w:val="RedEvidence"/>
      </w:pPr>
      <w:r w:rsidRPr="00770691">
        <w:t xml:space="preserve">In recent years several successful coordinated investigations were able to take down some of the largest dark web markets, undermining the </w:t>
      </w:r>
      <w:r w:rsidRPr="003E5059">
        <w:rPr>
          <w:u w:val="single"/>
        </w:rPr>
        <w:t>assets exploited by criminals.</w:t>
      </w:r>
      <w:r w:rsidRPr="00770691">
        <w:t xml:space="preserve"> In particular, in summer 2017 joint operations led by the US FBI and the Dutch National Police, with the support of Europol and other law enforcement partners,</w:t>
      </w:r>
      <w:r w:rsidRPr="00770691">
        <w:rPr>
          <w:rFonts w:eastAsiaTheme="majorEastAsia"/>
        </w:rPr>
        <w:t> </w:t>
      </w:r>
      <w:r w:rsidRPr="00770691">
        <w:t xml:space="preserve">shut down </w:t>
      </w:r>
      <w:proofErr w:type="spellStart"/>
      <w:r w:rsidRPr="00770691">
        <w:t>Alphabay</w:t>
      </w:r>
      <w:proofErr w:type="spellEnd"/>
      <w:r w:rsidRPr="00770691">
        <w:t xml:space="preserve"> and Hansa, two of the largest </w:t>
      </w:r>
      <w:r w:rsidRPr="003E5059">
        <w:t>marketplaces</w:t>
      </w:r>
      <w:r w:rsidRPr="00770691">
        <w:t xml:space="preserve"> responsible for the trading of over 350 000 illicit goods like drugs, firearms </w:t>
      </w:r>
      <w:r w:rsidRPr="003E5059">
        <w:rPr>
          <w:u w:val="single"/>
        </w:rPr>
        <w:t>and cybercrime tools, such as malware.</w:t>
      </w:r>
    </w:p>
    <w:p w14:paraId="705042CA" w14:textId="3024683C" w:rsidR="0009264F" w:rsidRDefault="00BA4D36" w:rsidP="00BA4D36">
      <w:pPr>
        <w:pStyle w:val="RedEvidenceTag"/>
      </w:pPr>
      <w:r>
        <w:t>Identity Theft and Personal Information</w:t>
      </w:r>
    </w:p>
    <w:p w14:paraId="33FC7EC3" w14:textId="56D624D7" w:rsidR="0009264F" w:rsidRDefault="0009264F" w:rsidP="0009264F">
      <w:pPr>
        <w:pStyle w:val="RedEvidenceCitation"/>
      </w:pPr>
      <w:proofErr w:type="spellStart"/>
      <w:r w:rsidRPr="0009264F">
        <w:rPr>
          <w:rFonts w:eastAsiaTheme="minorHAnsi"/>
        </w:rPr>
        <w:t>LaMagna</w:t>
      </w:r>
      <w:proofErr w:type="spellEnd"/>
      <w:r w:rsidRPr="0009264F">
        <w:rPr>
          <w:rFonts w:eastAsiaTheme="minorHAnsi"/>
        </w:rPr>
        <w:t>, Maria. “The Sad Truth about How Much Your Facebook Data Is Worth on the Dark Web.” </w:t>
      </w:r>
      <w:r w:rsidRPr="0009264F">
        <w:rPr>
          <w:rFonts w:eastAsiaTheme="minorHAnsi"/>
          <w:iCs/>
        </w:rPr>
        <w:t>Market Watch</w:t>
      </w:r>
      <w:r w:rsidRPr="0009264F">
        <w:rPr>
          <w:rFonts w:eastAsiaTheme="minorHAnsi"/>
        </w:rPr>
        <w:t xml:space="preserve">, 6 June 2018, </w:t>
      </w:r>
      <w:hyperlink r:id="rId15" w:history="1">
        <w:r w:rsidRPr="0009264F">
          <w:rPr>
            <w:rStyle w:val="Hyperlink"/>
          </w:rPr>
          <w:t>www.marketwatch.com/story/spooked-by-the-facebook-privacy-violations-this-is-how-much-your-personal-data-is-worth-on-the-dark-web-2018-03-20</w:t>
        </w:r>
      </w:hyperlink>
      <w:r w:rsidRPr="0009264F">
        <w:rPr>
          <w:rFonts w:eastAsiaTheme="minorHAnsi"/>
        </w:rPr>
        <w:t>.</w:t>
      </w:r>
    </w:p>
    <w:p w14:paraId="06A0B669" w14:textId="179C1466" w:rsidR="00770691" w:rsidRPr="00770691" w:rsidRDefault="00BA4D36" w:rsidP="00BA4D36">
      <w:pPr>
        <w:pStyle w:val="RedEvidence"/>
        <w:rPr>
          <w:rFonts w:eastAsiaTheme="minorHAnsi"/>
        </w:rPr>
      </w:pPr>
      <w:r w:rsidRPr="00BA4D36">
        <w:rPr>
          <w:rFonts w:eastAsiaTheme="minorHAnsi"/>
        </w:rPr>
        <w:t xml:space="preserve">People buy other risky or illegal substances on the dark web, including drugs, pirated content like movies or music </w:t>
      </w:r>
      <w:r w:rsidRPr="00BA4D36">
        <w:rPr>
          <w:rFonts w:eastAsiaTheme="minorHAnsi"/>
          <w:u w:val="single"/>
        </w:rPr>
        <w:t>and materials that help with scams, including credit-card “skimmers.”</w:t>
      </w:r>
      <w:r w:rsidRPr="00BA4D36">
        <w:rPr>
          <w:u w:val="single"/>
        </w:rPr>
        <w:t xml:space="preserve"> </w:t>
      </w:r>
      <w:r w:rsidRPr="00BA4D36">
        <w:rPr>
          <w:rFonts w:eastAsiaTheme="minorHAnsi"/>
          <w:u w:val="single"/>
        </w:rPr>
        <w:t>Facebook logins can be sold for $5.20 each because they allow criminals to have access to personal data that could potentially let them hack into more of an individual’s accounts. The credentials to a PayPal account with a relatively high balance can be sold on the dark web for $247 on average, the report found.</w:t>
      </w:r>
      <w:r w:rsidRPr="00BA4D36">
        <w:rPr>
          <w:u w:val="single"/>
        </w:rPr>
        <w:t xml:space="preserve"> </w:t>
      </w:r>
      <w:r w:rsidRPr="00BA4D36">
        <w:rPr>
          <w:rFonts w:eastAsiaTheme="minorHAnsi"/>
          <w:u w:val="single"/>
        </w:rPr>
        <w:t xml:space="preserve">One’s entire online identity, including personal identification numbers and hacked financial accounts, can be sold for only about $1,200 on the dark web, </w:t>
      </w:r>
      <w:proofErr w:type="spellStart"/>
      <w:r w:rsidRPr="00BA4D36">
        <w:rPr>
          <w:rFonts w:eastAsiaTheme="minorHAnsi"/>
          <w:u w:val="single"/>
        </w:rPr>
        <w:t>Fractl</w:t>
      </w:r>
      <w:proofErr w:type="spellEnd"/>
      <w:r w:rsidRPr="00BA4D36">
        <w:rPr>
          <w:rFonts w:eastAsiaTheme="minorHAnsi"/>
          <w:u w:val="single"/>
        </w:rPr>
        <w:t xml:space="preserve"> found.</w:t>
      </w:r>
    </w:p>
    <w:p w14:paraId="4BFCCB92" w14:textId="4F3C5B33" w:rsidR="00A33502" w:rsidRDefault="00A33502" w:rsidP="00770691">
      <w:pPr>
        <w:pStyle w:val="RedEvidenceTag"/>
      </w:pPr>
      <w:r>
        <w:lastRenderedPageBreak/>
        <w:t>Whistleblowers</w:t>
      </w:r>
    </w:p>
    <w:p w14:paraId="224F661D" w14:textId="25FE3977" w:rsidR="00A33502" w:rsidRDefault="00A33502" w:rsidP="00A33502">
      <w:pPr>
        <w:pStyle w:val="RedEvidenceCitation"/>
      </w:pPr>
      <w:r w:rsidRPr="00C035C7">
        <w:t xml:space="preserve">Smith, Ed. “Deep Web Search Facts You Need </w:t>
      </w:r>
      <w:proofErr w:type="gramStart"/>
      <w:r w:rsidRPr="00C035C7">
        <w:t>To</w:t>
      </w:r>
      <w:proofErr w:type="gramEnd"/>
      <w:r w:rsidRPr="00C035C7">
        <w:t xml:space="preserve"> Know.” </w:t>
      </w:r>
      <w:proofErr w:type="spellStart"/>
      <w:r w:rsidRPr="00C035C7">
        <w:rPr>
          <w:iCs/>
        </w:rPr>
        <w:t>TruthFinder</w:t>
      </w:r>
      <w:proofErr w:type="spellEnd"/>
      <w:r w:rsidRPr="00C035C7">
        <w:t xml:space="preserve">, </w:t>
      </w:r>
      <w:proofErr w:type="spellStart"/>
      <w:r w:rsidRPr="00C035C7">
        <w:t>Crimewire</w:t>
      </w:r>
      <w:proofErr w:type="spellEnd"/>
      <w:r w:rsidRPr="00C035C7">
        <w:t xml:space="preserve">, 5 July 2018, </w:t>
      </w:r>
      <w:hyperlink r:id="rId16" w:history="1">
        <w:r w:rsidRPr="00C035C7">
          <w:rPr>
            <w:rStyle w:val="Hyperlink"/>
          </w:rPr>
          <w:t>www.truthfinder.com/infomania/dark-web/deep-web-search/</w:t>
        </w:r>
      </w:hyperlink>
      <w:r w:rsidRPr="00C035C7">
        <w:t>.</w:t>
      </w:r>
    </w:p>
    <w:p w14:paraId="5983A38B" w14:textId="21F07F46" w:rsidR="00A33502" w:rsidRDefault="00A33502" w:rsidP="00A33502">
      <w:pPr>
        <w:pStyle w:val="RedEvidence"/>
      </w:pPr>
      <w:r w:rsidRPr="00A33502">
        <w:rPr>
          <w:bCs/>
        </w:rPr>
        <w:t>WikiLeaks is a notorious Dark Web site</w:t>
      </w:r>
      <w:r w:rsidRPr="00A33502">
        <w:t xml:space="preserve"> that allows whistleblowers to anonymously upload </w:t>
      </w:r>
      <w:r w:rsidRPr="00A33502">
        <w:rPr>
          <w:u w:val="single"/>
        </w:rPr>
        <w:t>classified information to the press.</w:t>
      </w:r>
    </w:p>
    <w:p w14:paraId="6EBE9EA2" w14:textId="7EACF340" w:rsidR="00294C07" w:rsidRDefault="00253CBF" w:rsidP="00770691">
      <w:pPr>
        <w:pStyle w:val="RedEvidenceTag"/>
      </w:pPr>
      <w:r>
        <w:t xml:space="preserve">It's </w:t>
      </w:r>
      <w:r w:rsidR="00770691">
        <w:t>Not Very Private Anyway</w:t>
      </w:r>
    </w:p>
    <w:p w14:paraId="0DB437DD" w14:textId="2311226F" w:rsidR="00770691" w:rsidRPr="00770691" w:rsidRDefault="00770691" w:rsidP="00770691">
      <w:pPr>
        <w:pStyle w:val="RedEvidenceCitation"/>
        <w:rPr>
          <w:lang w:val="es-ES"/>
        </w:rPr>
      </w:pPr>
      <w:r w:rsidRPr="00770691">
        <w:t>“Crime on the Dark Web: Law Enforcement Coordination Is the Only Cure.”</w:t>
      </w:r>
      <w:r w:rsidRPr="00770691">
        <w:rPr>
          <w:rFonts w:eastAsiaTheme="majorEastAsia"/>
        </w:rPr>
        <w:t> </w:t>
      </w:r>
      <w:proofErr w:type="spellStart"/>
      <w:r w:rsidRPr="00770691">
        <w:rPr>
          <w:iCs/>
          <w:lang w:val="es-ES"/>
        </w:rPr>
        <w:t>Europol</w:t>
      </w:r>
      <w:proofErr w:type="spellEnd"/>
      <w:r w:rsidRPr="00770691">
        <w:rPr>
          <w:lang w:val="es-ES"/>
        </w:rPr>
        <w:t xml:space="preserve">, 1 June 2018, </w:t>
      </w:r>
      <w:hyperlink r:id="rId17" w:history="1">
        <w:r w:rsidRPr="00770691">
          <w:rPr>
            <w:rStyle w:val="Hyperlink"/>
            <w:lang w:val="es-ES"/>
          </w:rPr>
          <w:t>www.europol.europa.eu/newsroom/news/crime-dark-web-law-enforcement-coordination-only-cure</w:t>
        </w:r>
      </w:hyperlink>
    </w:p>
    <w:p w14:paraId="391C15CD" w14:textId="77777777" w:rsidR="003E5059" w:rsidRPr="00895A0C" w:rsidRDefault="00770691" w:rsidP="003E5059">
      <w:pPr>
        <w:pStyle w:val="RedEvidence"/>
        <w:rPr>
          <w:u w:val="single"/>
        </w:rPr>
      </w:pPr>
      <w:r w:rsidRPr="00895A0C">
        <w:rPr>
          <w:u w:val="single"/>
        </w:rPr>
        <w:t xml:space="preserve">Owing to the success of these operations, the volume of transactions has </w:t>
      </w:r>
      <w:proofErr w:type="gramStart"/>
      <w:r w:rsidRPr="00895A0C">
        <w:rPr>
          <w:u w:val="single"/>
        </w:rPr>
        <w:t>decreased</w:t>
      </w:r>
      <w:proofErr w:type="gramEnd"/>
      <w:r w:rsidRPr="00895A0C">
        <w:rPr>
          <w:u w:val="single"/>
        </w:rPr>
        <w:t xml:space="preserve"> and some traders have left the dark web platform due to anxiety, uncertainty and the risks regarding the level of anonymity. After the takedown operations, many vendors, who had their shop closed twice in short succession, were not inclined to open them again, while the distrust between vendors and buyers has increased.</w:t>
      </w:r>
    </w:p>
    <w:p w14:paraId="23513279" w14:textId="7CAAA22A" w:rsidR="00253CBF" w:rsidRPr="00253CBF" w:rsidRDefault="00DB506F" w:rsidP="003E5059">
      <w:pPr>
        <w:pStyle w:val="RedEvidenceTag"/>
      </w:pPr>
      <w:r>
        <w:t xml:space="preserve">The </w:t>
      </w:r>
      <w:r w:rsidR="00253CBF">
        <w:t xml:space="preserve">Government Can </w:t>
      </w:r>
      <w:r>
        <w:t>Infiltrate</w:t>
      </w:r>
    </w:p>
    <w:p w14:paraId="5B6021D2" w14:textId="31718515" w:rsidR="00BA4D36" w:rsidRDefault="00BA4D36" w:rsidP="00BA4D36">
      <w:pPr>
        <w:pStyle w:val="RedEvidenceCitation"/>
      </w:pPr>
      <w:r w:rsidRPr="00BA4D36">
        <w:rPr>
          <w:rFonts w:eastAsiaTheme="minorHAnsi"/>
        </w:rPr>
        <w:t>Mills, Chris. “Feds Take down Dozens of 'Dark Web' Weapons and Drug Vendors.” </w:t>
      </w:r>
      <w:r w:rsidRPr="00BA4D36">
        <w:rPr>
          <w:rFonts w:eastAsiaTheme="minorHAnsi"/>
          <w:iCs/>
        </w:rPr>
        <w:t>BGR</w:t>
      </w:r>
      <w:r w:rsidRPr="00BA4D36">
        <w:rPr>
          <w:rFonts w:eastAsiaTheme="minorHAnsi"/>
        </w:rPr>
        <w:t xml:space="preserve">, 28 June 2018, </w:t>
      </w:r>
      <w:hyperlink r:id="rId18" w:history="1">
        <w:r w:rsidRPr="00A61F22">
          <w:rPr>
            <w:rStyle w:val="Hyperlink"/>
          </w:rPr>
          <w:t>https://bgr.com/2018/06/27/dark-web-drugs-weapons-sites-fbi-investigation/</w:t>
        </w:r>
      </w:hyperlink>
    </w:p>
    <w:p w14:paraId="5D6DE6FB" w14:textId="057D2CB9" w:rsidR="00DB506F" w:rsidRDefault="00BA4D36" w:rsidP="003E5059">
      <w:pPr>
        <w:pStyle w:val="RedEvidence"/>
      </w:pPr>
      <w:r w:rsidRPr="00BA4D36">
        <w:rPr>
          <w:rFonts w:eastAsiaTheme="minorHAnsi"/>
        </w:rPr>
        <w:t xml:space="preserve">The ‘dark web’ — a series of websites accessible through the anonymous Tor browser, </w:t>
      </w:r>
      <w:r w:rsidRPr="00BA4D36">
        <w:rPr>
          <w:rFonts w:eastAsiaTheme="minorHAnsi"/>
          <w:u w:val="single"/>
        </w:rPr>
        <w:t>which tends to lend a thin veil of anonymity to users</w:t>
      </w:r>
      <w:r w:rsidRPr="00BA4D36">
        <w:rPr>
          <w:rFonts w:eastAsiaTheme="minorHAnsi"/>
        </w:rPr>
        <w:t xml:space="preserve"> — </w:t>
      </w:r>
      <w:r w:rsidRPr="00BA4D36">
        <w:rPr>
          <w:rFonts w:eastAsiaTheme="minorHAnsi"/>
          <w:u w:val="single"/>
        </w:rPr>
        <w:t>shot to prominence</w:t>
      </w:r>
      <w:r w:rsidRPr="00BA4D36">
        <w:rPr>
          <w:rFonts w:eastAsiaTheme="minorHAnsi"/>
        </w:rPr>
        <w:t xml:space="preserve"> as a place to buy almost anything thanks to a 2011 </w:t>
      </w:r>
      <w:r w:rsidRPr="00BA4D36">
        <w:rPr>
          <w:rFonts w:eastAsiaTheme="minorHAnsi"/>
          <w:i/>
          <w:iCs/>
        </w:rPr>
        <w:t>Gawker </w:t>
      </w:r>
      <w:r w:rsidRPr="00BA4D36">
        <w:rPr>
          <w:rFonts w:eastAsiaTheme="minorHAnsi"/>
        </w:rPr>
        <w:t>profile of </w:t>
      </w:r>
      <w:r w:rsidRPr="00BA4D36">
        <w:rPr>
          <w:u w:color="7F7F7F" w:themeColor="text1" w:themeTint="80"/>
        </w:rPr>
        <w:t>The Silk Road</w:t>
      </w:r>
      <w:r w:rsidRPr="00BA4D36">
        <w:rPr>
          <w:rFonts w:eastAsiaTheme="minorHAnsi"/>
        </w:rPr>
        <w:t xml:space="preserve">, the internet’s first big marketplace for almost anything. Law enforcement agencies were horrified of the idea that an Amazon for crime could operate </w:t>
      </w:r>
      <w:r w:rsidRPr="00BA4D36">
        <w:rPr>
          <w:rFonts w:eastAsiaTheme="minorHAnsi"/>
          <w:u w:val="single"/>
        </w:rPr>
        <w:t>semi-openly</w:t>
      </w:r>
      <w:r w:rsidRPr="00BA4D36">
        <w:rPr>
          <w:rFonts w:eastAsiaTheme="minorHAnsi"/>
        </w:rPr>
        <w:t xml:space="preserve">, making weapons, drugs, and hacking tools </w:t>
      </w:r>
      <w:r w:rsidRPr="00BA4D36">
        <w:rPr>
          <w:rFonts w:eastAsiaTheme="minorHAnsi"/>
          <w:u w:val="single"/>
        </w:rPr>
        <w:t>available to anyone</w:t>
      </w:r>
      <w:r w:rsidRPr="00BA4D36">
        <w:rPr>
          <w:rFonts w:eastAsiaTheme="minorHAnsi"/>
        </w:rPr>
        <w:t xml:space="preserve"> with a fistful of cryptocurrency, so despite the fact that </w:t>
      </w:r>
      <w:r w:rsidRPr="00BA4D36">
        <w:rPr>
          <w:u w:color="7F7F7F" w:themeColor="text1" w:themeTint="80"/>
        </w:rPr>
        <w:t>dark web sales make up a fraction</w:t>
      </w:r>
      <w:r w:rsidRPr="00BA4D36">
        <w:rPr>
          <w:rFonts w:eastAsiaTheme="minorHAnsi"/>
        </w:rPr>
        <w:t xml:space="preserve"> of the global drug and weapons trade, </w:t>
      </w:r>
      <w:r w:rsidRPr="00BA4D36">
        <w:rPr>
          <w:rFonts w:eastAsiaTheme="minorHAnsi"/>
          <w:u w:val="single"/>
        </w:rPr>
        <w:t>police organizations worldwide have been cracking down</w:t>
      </w:r>
      <w:r w:rsidRPr="00BA4D36">
        <w:rPr>
          <w:rFonts w:eastAsiaTheme="minorHAnsi"/>
        </w:rPr>
        <w:t xml:space="preserve"> with a </w:t>
      </w:r>
      <w:proofErr w:type="spellStart"/>
      <w:r w:rsidRPr="00BA4D36">
        <w:rPr>
          <w:rFonts w:eastAsiaTheme="minorHAnsi"/>
        </w:rPr>
        <w:t>vengance</w:t>
      </w:r>
      <w:proofErr w:type="spellEnd"/>
      <w:r w:rsidRPr="00BA4D36">
        <w:rPr>
          <w:rFonts w:eastAsiaTheme="minorHAnsi"/>
        </w:rPr>
        <w:t>.</w:t>
      </w:r>
      <w:r>
        <w:t xml:space="preserve"> </w:t>
      </w:r>
      <w:r w:rsidRPr="00253CBF">
        <w:rPr>
          <w:u w:val="single"/>
        </w:rPr>
        <w:t>The Department of Justice announced Tuesday that it had arrested 35 individuals</w:t>
      </w:r>
      <w:r w:rsidRPr="00BA4D36">
        <w:t xml:space="preserve"> charged with selling “illicit goods,” and seized a reported $23.6 million in weapons, drugs, and cryptocurrency. The arrests were the culmination of a “year-long, coordinated national operation that used the first nationwide undercover action to target vendors of illicit goods on the Darknet.”</w:t>
      </w:r>
      <w:r w:rsidR="00DB506F">
        <w:t xml:space="preserve"> </w:t>
      </w:r>
      <w:r w:rsidR="00DB506F" w:rsidRPr="00DB506F">
        <w:rPr>
          <w:u w:val="single"/>
        </w:rPr>
        <w:t>In the </w:t>
      </w:r>
      <w:r w:rsidR="00DB506F" w:rsidRPr="00DB506F">
        <w:rPr>
          <w:u w:val="single" w:color="7F7F7F" w:themeColor="text1" w:themeTint="80"/>
        </w:rPr>
        <w:t>press release</w:t>
      </w:r>
      <w:r w:rsidR="00DB506F" w:rsidRPr="00DB506F">
        <w:rPr>
          <w:u w:val="single"/>
        </w:rPr>
        <w:t xml:space="preserve">, the </w:t>
      </w:r>
      <w:proofErr w:type="spellStart"/>
      <w:r w:rsidR="00DB506F" w:rsidRPr="00DB506F">
        <w:rPr>
          <w:u w:val="single"/>
        </w:rPr>
        <w:t>DoJ</w:t>
      </w:r>
      <w:proofErr w:type="spellEnd"/>
      <w:r w:rsidR="00DB506F" w:rsidRPr="00DB506F">
        <w:rPr>
          <w:u w:val="single"/>
        </w:rPr>
        <w:t xml:space="preserve"> said that an agent from Homeland Security Investigations posed as a money launderer who would buy cryptocurrency — the way money usually changes hands in Dark Net transactions — for US cash. Agents were then able to investigate the recipients of the cash, leading to the observation of 65 targets and the arrest of 35 alleged Dark Net vendors. Undercover agents posing as criminals is the feds’ favorite way to tackle online illegal sales, since Tor grants anonymity to criminals and cops alike.</w:t>
      </w:r>
      <w:r w:rsidR="00DB506F" w:rsidRPr="00DB506F">
        <w:t xml:space="preserve"> In the past, investigators have posed as the administrators of numerous Dark Net websites to gather information, although this appears to the be one of the first operations targeting specific vendors, rather than the people running the sites themselves.</w:t>
      </w:r>
      <w:r w:rsidR="00DB506F">
        <w:t xml:space="preserve"> </w:t>
      </w:r>
      <w:r w:rsidR="00DB506F" w:rsidRPr="00DB506F">
        <w:t xml:space="preserve">“The Darknet is ever-changing and increasingly more intricate, making locating and targeting those selling illicit items on this platform more complicated.  </w:t>
      </w:r>
      <w:r w:rsidR="00DB506F" w:rsidRPr="00DB506F">
        <w:rPr>
          <w:u w:val="single"/>
        </w:rPr>
        <w:t>But in this case, HSI special agents were able to walk amongst those in the cyber underworld to find those vendors who sell highly addictive drugs for a profit,” said HSI Acting Executive Associate Director Benner.  “The veil has been lifted. HSI has infiltrated the Darknet, and together with its law enforcement partners nationwide, it has proven, once again, that every criminal is within arm’s reach of the law.”</w:t>
      </w:r>
    </w:p>
    <w:p w14:paraId="43A202C5" w14:textId="253E21A3" w:rsidR="002A521B" w:rsidRDefault="00253CBF" w:rsidP="002A521B">
      <w:pPr>
        <w:pStyle w:val="RedEvidenceTag"/>
      </w:pPr>
      <w:r>
        <w:lastRenderedPageBreak/>
        <w:t xml:space="preserve">It’s </w:t>
      </w:r>
      <w:r w:rsidR="002A521B">
        <w:t>Non-Unique</w:t>
      </w:r>
      <w:r>
        <w:t xml:space="preserve"> from the Regular Internet</w:t>
      </w:r>
    </w:p>
    <w:p w14:paraId="416A4B94" w14:textId="7D5E143B" w:rsidR="00300805" w:rsidRDefault="00300805" w:rsidP="00300805">
      <w:pPr>
        <w:pStyle w:val="RedEvidenceCitation"/>
      </w:pPr>
      <w:r w:rsidRPr="00300805">
        <w:rPr>
          <w:rFonts w:eastAsiaTheme="minorHAnsi"/>
        </w:rPr>
        <w:t>Gehl, Robert. “Illuminating the Dark Web.” </w:t>
      </w:r>
      <w:r w:rsidRPr="00300805">
        <w:rPr>
          <w:rFonts w:eastAsiaTheme="minorHAnsi"/>
          <w:iCs/>
        </w:rPr>
        <w:t>Scientific American</w:t>
      </w:r>
      <w:r w:rsidRPr="00300805">
        <w:rPr>
          <w:rFonts w:eastAsiaTheme="minorHAnsi"/>
        </w:rPr>
        <w:t xml:space="preserve">, Springer Nature, 31 Oct. 2018, </w:t>
      </w:r>
      <w:hyperlink r:id="rId19" w:history="1">
        <w:r w:rsidRPr="00300805">
          <w:rPr>
            <w:rStyle w:val="Hyperlink"/>
          </w:rPr>
          <w:t>www.scientificamerican.com/article/illuminating-the-dark-web/</w:t>
        </w:r>
      </w:hyperlink>
      <w:r w:rsidRPr="00300805">
        <w:rPr>
          <w:rFonts w:eastAsiaTheme="minorHAnsi"/>
        </w:rPr>
        <w:t>.</w:t>
      </w:r>
    </w:p>
    <w:p w14:paraId="0640449E" w14:textId="2A9C8749" w:rsidR="00300805" w:rsidRPr="00300805" w:rsidRDefault="0081623A" w:rsidP="0081623A">
      <w:pPr>
        <w:pStyle w:val="RedEvidence"/>
      </w:pPr>
      <w:r w:rsidRPr="0081623A">
        <w:rPr>
          <w:u w:val="single"/>
        </w:rPr>
        <w:t>Yet people commit crimes throughout the internet with some regularity—including trying to </w:t>
      </w:r>
      <w:r w:rsidRPr="0081623A">
        <w:rPr>
          <w:u w:val="single" w:color="7F7F7F" w:themeColor="text1" w:themeTint="80"/>
        </w:rPr>
        <w:t>hire killers on Craigslist</w:t>
      </w:r>
      <w:r w:rsidRPr="0081623A">
        <w:rPr>
          <w:u w:val="single"/>
        </w:rPr>
        <w:t> and </w:t>
      </w:r>
      <w:r w:rsidRPr="0081623A">
        <w:rPr>
          <w:u w:val="single" w:color="7F7F7F" w:themeColor="text1" w:themeTint="80"/>
        </w:rPr>
        <w:t>using Venmo to pay for drug purchases</w:t>
      </w:r>
      <w:r w:rsidRPr="0081623A">
        <w:rPr>
          <w:u w:val="single"/>
        </w:rPr>
        <w:t>. One of the activities often associated with the dark web, terrorist propaganda, is </w:t>
      </w:r>
      <w:r w:rsidRPr="0081623A">
        <w:rPr>
          <w:u w:val="single" w:color="7F7F7F" w:themeColor="text1" w:themeTint="80"/>
        </w:rPr>
        <w:t>far more prevalent on the regular web</w:t>
      </w:r>
      <w:r w:rsidRPr="0081623A">
        <w:rPr>
          <w:u w:val="single"/>
        </w:rPr>
        <w:t>.</w:t>
      </w:r>
      <w:r>
        <w:t xml:space="preserve"> </w:t>
      </w:r>
      <w:r w:rsidRPr="0081623A">
        <w:t>Defining the dark web only by the bad things that happen there ignores the </w:t>
      </w:r>
      <w:r w:rsidRPr="0081623A">
        <w:rPr>
          <w:u w:color="7F7F7F" w:themeColor="text1" w:themeTint="80"/>
        </w:rPr>
        <w:t>innovative search engines</w:t>
      </w:r>
      <w:r w:rsidRPr="0081623A">
        <w:t> and </w:t>
      </w:r>
      <w:r w:rsidRPr="0081623A">
        <w:rPr>
          <w:u w:color="7F7F7F" w:themeColor="text1" w:themeTint="80"/>
        </w:rPr>
        <w:t>privacy-conscious social networking</w:t>
      </w:r>
      <w:r w:rsidRPr="0081623A">
        <w:t> – as well as important </w:t>
      </w:r>
      <w:r w:rsidRPr="0081623A">
        <w:rPr>
          <w:u w:color="7F7F7F" w:themeColor="text1" w:themeTint="80"/>
        </w:rPr>
        <w:t>blogging by political dissidents</w:t>
      </w:r>
      <w:r w:rsidRPr="0081623A">
        <w:t>.</w:t>
      </w:r>
      <w:r>
        <w:t xml:space="preserve"> </w:t>
      </w:r>
      <w:r w:rsidR="00300805" w:rsidRPr="00A33502">
        <w:rPr>
          <w:u w:val="single"/>
        </w:rPr>
        <w:t>Even complaining that dark web information isn’t indexed by search engines misses the crucial reality that search engines never see huge swaths of the regular internet either—such as email traffic, online gaming activity, streaming video services, documents shared within corporations or on data-sharing services like Dropbox, academic and news articles behind paywalls, interactive databases and even posts on social media sites. Ultimately, though, the </w:t>
      </w:r>
      <w:r w:rsidR="00300805" w:rsidRPr="00A33502">
        <w:rPr>
          <w:rFonts w:eastAsiaTheme="majorEastAsia"/>
          <w:u w:val="single"/>
        </w:rPr>
        <w:t>dark web is indeed searchable</w:t>
      </w:r>
      <w:r w:rsidR="00300805" w:rsidRPr="00A33502">
        <w:rPr>
          <w:u w:val="single"/>
        </w:rPr>
        <w:t xml:space="preserve"> as I explain in a chapter of my book.</w:t>
      </w:r>
    </w:p>
    <w:p w14:paraId="07954C87" w14:textId="49EE9A8B" w:rsidR="00300805" w:rsidRDefault="0081623A" w:rsidP="0081623A">
      <w:pPr>
        <w:pStyle w:val="RedEvidenceTag"/>
      </w:pPr>
      <w:r>
        <w:t>It Has its Noble Uses</w:t>
      </w:r>
    </w:p>
    <w:p w14:paraId="2E56FA45" w14:textId="59CBF57E" w:rsidR="00845017" w:rsidRDefault="00845017" w:rsidP="00845017">
      <w:pPr>
        <w:pStyle w:val="RedEvidenceCitation"/>
      </w:pPr>
      <w:r w:rsidRPr="00845017">
        <w:t xml:space="preserve">Choudhury, Saheli Roy, and Arjun </w:t>
      </w:r>
      <w:proofErr w:type="spellStart"/>
      <w:r w:rsidRPr="00845017">
        <w:t>Kharpal</w:t>
      </w:r>
      <w:proofErr w:type="spellEnd"/>
      <w:r w:rsidRPr="00845017">
        <w:t>. “The 'Deep Web' May Be 500 Times Bigger than the Normal Web. Its Uses Go Well beyond Buying Drugs.” </w:t>
      </w:r>
      <w:r w:rsidRPr="00845017">
        <w:rPr>
          <w:iCs/>
        </w:rPr>
        <w:t>CNBC</w:t>
      </w:r>
      <w:r w:rsidRPr="00845017">
        <w:t xml:space="preserve">, 7 Sept. 2018, </w:t>
      </w:r>
      <w:hyperlink r:id="rId20" w:history="1">
        <w:r w:rsidRPr="00845017">
          <w:rPr>
            <w:rStyle w:val="Hyperlink"/>
          </w:rPr>
          <w:t>www.cnbc.com/2018/09/06/beyond-the-valley-understanding-the-mysteries-of-the-dark-web.html</w:t>
        </w:r>
      </w:hyperlink>
      <w:r w:rsidRPr="00845017">
        <w:t>.</w:t>
      </w:r>
    </w:p>
    <w:p w14:paraId="61AB9F5C" w14:textId="0EBD4ECA" w:rsidR="0081623A" w:rsidRPr="00A33502" w:rsidRDefault="0081623A" w:rsidP="00845017">
      <w:pPr>
        <w:pStyle w:val="RedEvidence"/>
        <w:rPr>
          <w:u w:val="single"/>
        </w:rPr>
      </w:pPr>
      <w:r w:rsidRPr="0081623A">
        <w:t xml:space="preserve">The so-called dark web, a portion of the hidden internet, is usually associated with a host of illegal activities including the buying and selling of drugs, firearms, stolen financial data and other types of valuable information. The selling </w:t>
      </w:r>
      <w:proofErr w:type="gramStart"/>
      <w:r w:rsidRPr="0081623A">
        <w:t>point</w:t>
      </w:r>
      <w:proofErr w:type="gramEnd"/>
      <w:r w:rsidRPr="0081623A">
        <w:t>? Total anonymity.</w:t>
      </w:r>
      <w:r w:rsidR="00845017">
        <w:t xml:space="preserve"> </w:t>
      </w:r>
      <w:r w:rsidRPr="0081623A">
        <w:t xml:space="preserve">That may sound nefarious, </w:t>
      </w:r>
      <w:r w:rsidRPr="0081623A">
        <w:rPr>
          <w:u w:val="single"/>
        </w:rPr>
        <w:t>but some experts argue that the dark web is also useful in circumventing internet censorship.</w:t>
      </w:r>
    </w:p>
    <w:p w14:paraId="507FDCFD" w14:textId="544DC255" w:rsidR="003259EF" w:rsidRDefault="00845017" w:rsidP="003259EF">
      <w:pPr>
        <w:pStyle w:val="RedEvidenceCitation"/>
      </w:pPr>
      <w:r w:rsidRPr="00845017">
        <w:t>Patterson, Dan. “Dark Web: A Cheat Sheet for Business Professionals.” </w:t>
      </w:r>
      <w:r w:rsidRPr="00845017">
        <w:rPr>
          <w:iCs/>
        </w:rPr>
        <w:t>TechRepublic</w:t>
      </w:r>
      <w:r w:rsidRPr="00845017">
        <w:t xml:space="preserve">, 26 Oct. 2018, </w:t>
      </w:r>
      <w:hyperlink r:id="rId21" w:history="1">
        <w:r w:rsidR="003259EF" w:rsidRPr="00845017">
          <w:rPr>
            <w:rStyle w:val="Hyperlink"/>
          </w:rPr>
          <w:t>www.techrepublic.com/article/dark-</w:t>
        </w:r>
        <w:r w:rsidR="003259EF" w:rsidRPr="00845017">
          <w:rPr>
            <w:rStyle w:val="Hyperlink"/>
          </w:rPr>
          <w:t>w</w:t>
        </w:r>
        <w:r w:rsidR="003259EF" w:rsidRPr="00845017">
          <w:rPr>
            <w:rStyle w:val="Hyperlink"/>
          </w:rPr>
          <w:t>eb-the-smart-persons-guide/</w:t>
        </w:r>
      </w:hyperlink>
      <w:r w:rsidRPr="00845017">
        <w:t>.</w:t>
      </w:r>
    </w:p>
    <w:p w14:paraId="37F06DAD" w14:textId="6AB1F098" w:rsidR="00845017" w:rsidRDefault="00845017" w:rsidP="00845017">
      <w:pPr>
        <w:pStyle w:val="RedEvidence"/>
      </w:pPr>
      <w:r w:rsidRPr="00845017">
        <w:rPr>
          <w:u w:val="single"/>
        </w:rPr>
        <w:t>But the Dark Web is not all bad news. ProPublica, a well-respected investigative news organization, has </w:t>
      </w:r>
      <w:r w:rsidRPr="00845017">
        <w:rPr>
          <w:u w:val="single" w:color="7F7F7F" w:themeColor="text1" w:themeTint="80"/>
        </w:rPr>
        <w:t>a Dark Web site</w:t>
      </w:r>
      <w:r w:rsidRPr="00845017">
        <w:rPr>
          <w:u w:val="single"/>
        </w:rPr>
        <w:t> to help the company securely communicate with sources. The United Nations law enforcement department, the Office on Drugs and Crime, </w:t>
      </w:r>
      <w:r w:rsidRPr="00845017">
        <w:rPr>
          <w:u w:val="single" w:color="7F7F7F" w:themeColor="text1" w:themeTint="80"/>
        </w:rPr>
        <w:t>monitors the Dark Web</w:t>
      </w:r>
      <w:r w:rsidRPr="00845017">
        <w:rPr>
          <w:u w:val="single"/>
        </w:rPr>
        <w:t> and shares data with the public and global police organizations.</w:t>
      </w:r>
      <w:r w:rsidRPr="00845017">
        <w:t xml:space="preserve"> Even Facebook, the world's largest social network, has </w:t>
      </w:r>
      <w:r w:rsidRPr="00845017">
        <w:rPr>
          <w:u w:color="7F7F7F" w:themeColor="text1" w:themeTint="80"/>
        </w:rPr>
        <w:t>a Dark Web site</w:t>
      </w:r>
      <w:r w:rsidRPr="00845017">
        <w:t> relied on by over one million users per month.</w:t>
      </w:r>
    </w:p>
    <w:p w14:paraId="2EEB048A" w14:textId="4CB56D59" w:rsidR="00A33502" w:rsidRDefault="00A33502" w:rsidP="00A33502">
      <w:pPr>
        <w:pStyle w:val="RedEvidenceTag"/>
      </w:pPr>
      <w:r>
        <w:t xml:space="preserve">The Good Guys Use </w:t>
      </w:r>
      <w:proofErr w:type="gramStart"/>
      <w:r>
        <w:t>it</w:t>
      </w:r>
      <w:proofErr w:type="gramEnd"/>
      <w:r>
        <w:t xml:space="preserve"> Too</w:t>
      </w:r>
    </w:p>
    <w:p w14:paraId="6730D2D6" w14:textId="0003F39F" w:rsidR="00A33502" w:rsidRDefault="00A33502" w:rsidP="00A33502">
      <w:pPr>
        <w:pStyle w:val="RedEvidenceCitation"/>
      </w:pPr>
      <w:r w:rsidRPr="00C035C7">
        <w:t xml:space="preserve">Smith, Ed. “Deep Web Search Facts You Need </w:t>
      </w:r>
      <w:proofErr w:type="gramStart"/>
      <w:r w:rsidRPr="00C035C7">
        <w:t>To</w:t>
      </w:r>
      <w:proofErr w:type="gramEnd"/>
      <w:r w:rsidRPr="00C035C7">
        <w:t xml:space="preserve"> Know.” </w:t>
      </w:r>
      <w:proofErr w:type="spellStart"/>
      <w:r w:rsidRPr="00C035C7">
        <w:rPr>
          <w:iCs/>
        </w:rPr>
        <w:t>TruthFinder</w:t>
      </w:r>
      <w:proofErr w:type="spellEnd"/>
      <w:r w:rsidRPr="00C035C7">
        <w:t xml:space="preserve">, </w:t>
      </w:r>
      <w:proofErr w:type="spellStart"/>
      <w:r w:rsidRPr="00C035C7">
        <w:t>Crimewire</w:t>
      </w:r>
      <w:proofErr w:type="spellEnd"/>
      <w:r w:rsidRPr="00C035C7">
        <w:t xml:space="preserve">, 5 July 2018, </w:t>
      </w:r>
      <w:hyperlink r:id="rId22" w:history="1">
        <w:r w:rsidRPr="00C035C7">
          <w:rPr>
            <w:rStyle w:val="Hyperlink"/>
          </w:rPr>
          <w:t>www.truthfinder.com/infomania/dark-web/deep-web-search/</w:t>
        </w:r>
      </w:hyperlink>
      <w:r w:rsidRPr="00C035C7">
        <w:t>.</w:t>
      </w:r>
    </w:p>
    <w:p w14:paraId="098695C6" w14:textId="1CA2DC52" w:rsidR="00A33502" w:rsidRDefault="00A33502" w:rsidP="00A33502">
      <w:pPr>
        <w:pStyle w:val="RedEvidence"/>
      </w:pPr>
      <w:r w:rsidRPr="00A33502">
        <w:t xml:space="preserve">Because the TOR network allows users to browse anonymously, it's used by </w:t>
      </w:r>
      <w:r w:rsidRPr="00A33502">
        <w:rPr>
          <w:u w:val="single"/>
        </w:rPr>
        <w:t>secret service agents</w:t>
      </w:r>
      <w:r w:rsidRPr="00A33502">
        <w:t xml:space="preserve">, </w:t>
      </w:r>
      <w:r w:rsidRPr="00A33502">
        <w:rPr>
          <w:u w:val="single"/>
        </w:rPr>
        <w:t>law enforcement</w:t>
      </w:r>
      <w:r w:rsidRPr="00A33502">
        <w:t xml:space="preserve">, </w:t>
      </w:r>
      <w:r w:rsidRPr="00A33502">
        <w:rPr>
          <w:u w:val="single"/>
        </w:rPr>
        <w:t>activists</w:t>
      </w:r>
      <w:r w:rsidRPr="00A33502">
        <w:t xml:space="preserve">, </w:t>
      </w:r>
      <w:r w:rsidRPr="00A33502">
        <w:rPr>
          <w:u w:val="single"/>
        </w:rPr>
        <w:t>researchers</w:t>
      </w:r>
      <w:r w:rsidRPr="00A33502">
        <w:t>, whistleblowers, and users who are banned from Internet access.</w:t>
      </w:r>
    </w:p>
    <w:p w14:paraId="0691695E" w14:textId="7177CEAD" w:rsidR="00845017" w:rsidRDefault="00845017" w:rsidP="00845017">
      <w:pPr>
        <w:pStyle w:val="RedEvidenceTag"/>
      </w:pPr>
      <w:r>
        <w:t>We Can Catch Terrorists on It</w:t>
      </w:r>
    </w:p>
    <w:p w14:paraId="1C2ACDF9" w14:textId="2FF30317" w:rsidR="00ED29FE" w:rsidRDefault="00845017" w:rsidP="00ED29FE">
      <w:pPr>
        <w:pStyle w:val="RedEvidenceCitation"/>
      </w:pPr>
      <w:r w:rsidRPr="00845017">
        <w:t>McCormick, Ty. “The Darknet: A Short History.” </w:t>
      </w:r>
      <w:r w:rsidRPr="00845017">
        <w:rPr>
          <w:iCs/>
        </w:rPr>
        <w:t>Foreign Policy</w:t>
      </w:r>
      <w:r w:rsidRPr="00845017">
        <w:t>, 9 Dec. 2013</w:t>
      </w:r>
      <w:r w:rsidR="00ED29FE">
        <w:t xml:space="preserve">, </w:t>
      </w:r>
      <w:hyperlink r:id="rId23" w:history="1">
        <w:r w:rsidR="00ED29FE" w:rsidRPr="00003460">
          <w:rPr>
            <w:rStyle w:val="Hyperlink"/>
          </w:rPr>
          <w:t>https://foreignpolicy.com/2013/12/09/the-darknet-a-short-history/</w:t>
        </w:r>
      </w:hyperlink>
      <w:r w:rsidR="00ED29FE">
        <w:t>.</w:t>
      </w:r>
    </w:p>
    <w:p w14:paraId="715A6D1A" w14:textId="5EB4D12D" w:rsidR="00845017" w:rsidRPr="00845017" w:rsidRDefault="00845017" w:rsidP="00845017">
      <w:pPr>
        <w:pStyle w:val="RedEvidence"/>
        <w:spacing w:after="240"/>
      </w:pPr>
      <w:r w:rsidRPr="00845017">
        <w:t>August 4, 2013</w:t>
      </w:r>
      <w:r>
        <w:t xml:space="preserve"> - </w:t>
      </w:r>
      <w:r w:rsidRPr="00845017">
        <w:rPr>
          <w:u w:val="single"/>
        </w:rPr>
        <w:t>The U.S. government intercepts secret communications between al Qaeda chief Ayman al-Zawahiri and Nasir al-</w:t>
      </w:r>
      <w:proofErr w:type="spellStart"/>
      <w:r w:rsidRPr="00845017">
        <w:rPr>
          <w:u w:val="single"/>
        </w:rPr>
        <w:t>Wuhayshi</w:t>
      </w:r>
      <w:proofErr w:type="spellEnd"/>
      <w:r w:rsidRPr="00845017">
        <w:rPr>
          <w:u w:val="single"/>
        </w:rPr>
        <w:t>, the head of the Yemeni-based al Qaeda in the Arabian Peninsula.</w:t>
      </w:r>
      <w:r w:rsidRPr="00845017">
        <w:t xml:space="preserve"> The online confab leads to the shuttering of U.S. embassies in 21 countries across the Muslim world. According to researchers at the Institute for National Security Studies in Israel, the high-level al Qaeda talks "apparently took place in a part of the internet sometimes called </w:t>
      </w:r>
      <w:proofErr w:type="spellStart"/>
      <w:r w:rsidRPr="00845017">
        <w:t>deepnet</w:t>
      </w:r>
      <w:proofErr w:type="spellEnd"/>
      <w:r w:rsidRPr="00845017">
        <w:t xml:space="preserve">, </w:t>
      </w:r>
      <w:proofErr w:type="spellStart"/>
      <w:r w:rsidRPr="00845017">
        <w:t>blacknet</w:t>
      </w:r>
      <w:proofErr w:type="spellEnd"/>
      <w:r w:rsidRPr="00845017">
        <w:t>, or darknet."</w:t>
      </w:r>
    </w:p>
    <w:p w14:paraId="1C40C18E" w14:textId="77777777" w:rsidR="00845017" w:rsidRPr="00845017" w:rsidRDefault="00845017" w:rsidP="00845017">
      <w:pPr>
        <w:pStyle w:val="RedEvidence"/>
      </w:pPr>
    </w:p>
    <w:p w14:paraId="4E1EB5E4" w14:textId="77777777" w:rsidR="00DB506F" w:rsidRPr="00770691" w:rsidRDefault="00DB506F" w:rsidP="00300805">
      <w:pPr>
        <w:pStyle w:val="RedEvidence"/>
      </w:pPr>
    </w:p>
    <w:sectPr w:rsidR="00DB506F" w:rsidRPr="00770691" w:rsidSect="006A159A">
      <w:headerReference w:type="default" r:id="rId24"/>
      <w:footerReference w:type="default" r:id="rId25"/>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54CCE" w14:textId="77777777" w:rsidR="00B363CE" w:rsidRDefault="00B363CE" w:rsidP="00DB7B76">
      <w:r>
        <w:separator/>
      </w:r>
    </w:p>
  </w:endnote>
  <w:endnote w:type="continuationSeparator" w:id="0">
    <w:p w14:paraId="4601EE8C" w14:textId="77777777" w:rsidR="00B363CE" w:rsidRDefault="00B363CE" w:rsidP="00DB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BC8B2" w14:textId="77777777" w:rsidR="001A642C" w:rsidRPr="00F710D5" w:rsidRDefault="001A642C" w:rsidP="001A642C">
    <w:pPr>
      <w:pStyle w:val="Footer"/>
      <w:tabs>
        <w:tab w:val="center" w:pos="4230"/>
      </w:tabs>
      <w:spacing w:before="200" w:after="200"/>
      <w:ind w:left="-720" w:right="-720"/>
      <w:jc w:val="center"/>
      <w:rPr>
        <w:i/>
        <w:sz w:val="18"/>
        <w:szCs w:val="18"/>
      </w:rPr>
    </w:pPr>
    <w:r w:rsidRPr="00F710D5">
      <w:rPr>
        <w:i/>
        <w:sz w:val="18"/>
        <w:szCs w:val="18"/>
      </w:rPr>
      <w:t xml:space="preserve">Copyright © Monument Publishing. This release was published as part of Season 19 (2018-2019) school year for speech and debate material. </w:t>
    </w:r>
  </w:p>
  <w:p w14:paraId="438C2703" w14:textId="4D0C3320" w:rsidR="006A159A" w:rsidRPr="001A642C" w:rsidRDefault="001A642C" w:rsidP="001A642C">
    <w:pPr>
      <w:pStyle w:val="Footer"/>
      <w:tabs>
        <w:tab w:val="center" w:pos="4230"/>
      </w:tabs>
      <w:ind w:left="-720" w:right="-720"/>
      <w:jc w:val="center"/>
      <w:rPr>
        <w:b/>
        <w:i/>
      </w:rPr>
    </w:pPr>
    <w:r w:rsidRPr="001A642C">
      <w:rPr>
        <w:b/>
        <w:i/>
      </w:rPr>
      <w:t xml:space="preserve">Page </w:t>
    </w:r>
    <w:r w:rsidRPr="001A642C">
      <w:rPr>
        <w:b/>
        <w:i/>
      </w:rPr>
      <w:fldChar w:fldCharType="begin"/>
    </w:r>
    <w:r w:rsidRPr="001A642C">
      <w:rPr>
        <w:b/>
        <w:i/>
      </w:rPr>
      <w:instrText xml:space="preserve"> PAGE </w:instrText>
    </w:r>
    <w:r w:rsidRPr="001A642C">
      <w:rPr>
        <w:b/>
        <w:i/>
      </w:rPr>
      <w:fldChar w:fldCharType="separate"/>
    </w:r>
    <w:r w:rsidR="00F40F63">
      <w:rPr>
        <w:b/>
        <w:i/>
        <w:noProof/>
      </w:rPr>
      <w:t>1</w:t>
    </w:r>
    <w:r w:rsidRPr="001A642C">
      <w:rPr>
        <w:b/>
        <w:i/>
      </w:rPr>
      <w:fldChar w:fldCharType="end"/>
    </w:r>
    <w:r w:rsidRPr="001A642C">
      <w:rPr>
        <w:b/>
        <w:i/>
      </w:rPr>
      <w:t xml:space="preserve"> of </w:t>
    </w:r>
    <w:r w:rsidRPr="001A642C">
      <w:rPr>
        <w:b/>
        <w:i/>
      </w:rPr>
      <w:fldChar w:fldCharType="begin"/>
    </w:r>
    <w:r w:rsidRPr="001A642C">
      <w:rPr>
        <w:b/>
        <w:i/>
      </w:rPr>
      <w:instrText xml:space="preserve"> NUMPAGES </w:instrText>
    </w:r>
    <w:r w:rsidRPr="001A642C">
      <w:rPr>
        <w:b/>
        <w:i/>
      </w:rPr>
      <w:fldChar w:fldCharType="separate"/>
    </w:r>
    <w:r w:rsidR="00F40F63">
      <w:rPr>
        <w:b/>
        <w:i/>
        <w:noProof/>
      </w:rPr>
      <w:t>8</w:t>
    </w:r>
    <w:r w:rsidRPr="001A642C">
      <w:rPr>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8A5E0" w14:textId="77777777" w:rsidR="00B363CE" w:rsidRDefault="00B363CE" w:rsidP="00DB7B76">
      <w:r>
        <w:separator/>
      </w:r>
    </w:p>
  </w:footnote>
  <w:footnote w:type="continuationSeparator" w:id="0">
    <w:p w14:paraId="7A887131" w14:textId="77777777" w:rsidR="00B363CE" w:rsidRDefault="00B363CE" w:rsidP="00DB7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963FB" w14:textId="6384E5C2" w:rsidR="006A159A" w:rsidRPr="00B94FF9" w:rsidRDefault="00B94FF9" w:rsidP="00B94FF9">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 xml:space="preserve">Resolved: </w:t>
    </w:r>
    <w:r w:rsidR="002A1835">
      <w:rPr>
        <w:i/>
        <w:sz w:val="20"/>
        <w:szCs w:val="20"/>
      </w:rPr>
      <w:t>Criminal procedure should value truth-seeking over individual privacy</w:t>
    </w:r>
    <w:r>
      <w:rPr>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2388A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02EB0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AF6D3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88CD2E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C6894A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278FCE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66AD41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4DA499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688C9C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0D28BA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18B71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E0B2E"/>
    <w:multiLevelType w:val="multilevel"/>
    <w:tmpl w:val="3BF8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671281"/>
    <w:multiLevelType w:val="multilevel"/>
    <w:tmpl w:val="0DFCF964"/>
    <w:lvl w:ilvl="0">
      <w:start w:val="1"/>
      <w:numFmt w:val="decimal"/>
      <w:lvlText w:val="%1."/>
      <w:lvlJc w:val="left"/>
      <w:pPr>
        <w:ind w:left="1080" w:firstLine="720"/>
      </w:pPr>
      <w:rPr>
        <w:b/>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3" w15:restartNumberingAfterBreak="0">
    <w:nsid w:val="11C609F1"/>
    <w:multiLevelType w:val="hybridMultilevel"/>
    <w:tmpl w:val="7B2E0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4E30A16"/>
    <w:multiLevelType w:val="multilevel"/>
    <w:tmpl w:val="641C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522CC0"/>
    <w:multiLevelType w:val="hybridMultilevel"/>
    <w:tmpl w:val="CA14F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770FF4"/>
    <w:multiLevelType w:val="multilevel"/>
    <w:tmpl w:val="53CE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9D5AFB"/>
    <w:multiLevelType w:val="multilevel"/>
    <w:tmpl w:val="1AF2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1E3A37"/>
    <w:multiLevelType w:val="multilevel"/>
    <w:tmpl w:val="FE3A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62316"/>
    <w:multiLevelType w:val="hybridMultilevel"/>
    <w:tmpl w:val="EF0AD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C466E1"/>
    <w:multiLevelType w:val="multilevel"/>
    <w:tmpl w:val="02FE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4A4C88"/>
    <w:multiLevelType w:val="hybridMultilevel"/>
    <w:tmpl w:val="B70E38B0"/>
    <w:lvl w:ilvl="0" w:tplc="427ACD9E">
      <w:start w:val="1"/>
      <w:numFmt w:val="decimal"/>
      <w:pStyle w:val="TOC2"/>
      <w:lvlText w:val="%1."/>
      <w:lvlJc w:val="left"/>
      <w:pPr>
        <w:ind w:left="960" w:hanging="360"/>
      </w:pPr>
      <w:rPr>
        <w:rFont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40D26A82"/>
    <w:multiLevelType w:val="multilevel"/>
    <w:tmpl w:val="86A0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4A2EF0"/>
    <w:multiLevelType w:val="hybridMultilevel"/>
    <w:tmpl w:val="D01EC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7247F0"/>
    <w:multiLevelType w:val="hybridMultilevel"/>
    <w:tmpl w:val="C6764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735C8"/>
    <w:multiLevelType w:val="multilevel"/>
    <w:tmpl w:val="0862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4610F3"/>
    <w:multiLevelType w:val="hybridMultilevel"/>
    <w:tmpl w:val="C512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FB10B2"/>
    <w:multiLevelType w:val="hybridMultilevel"/>
    <w:tmpl w:val="1EAC2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C7905"/>
    <w:multiLevelType w:val="hybridMultilevel"/>
    <w:tmpl w:val="899A7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9A3EEA"/>
    <w:multiLevelType w:val="multilevel"/>
    <w:tmpl w:val="A804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3927BC"/>
    <w:multiLevelType w:val="multilevel"/>
    <w:tmpl w:val="11B8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C57793"/>
    <w:multiLevelType w:val="hybridMultilevel"/>
    <w:tmpl w:val="21D087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4" w15:restartNumberingAfterBreak="0">
    <w:nsid w:val="72404D25"/>
    <w:multiLevelType w:val="multilevel"/>
    <w:tmpl w:val="6F64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2"/>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3"/>
  </w:num>
  <w:num w:numId="15">
    <w:abstractNumId w:val="30"/>
  </w:num>
  <w:num w:numId="16">
    <w:abstractNumId w:val="20"/>
  </w:num>
  <w:num w:numId="17">
    <w:abstractNumId w:val="26"/>
  </w:num>
  <w:num w:numId="18">
    <w:abstractNumId w:val="16"/>
  </w:num>
  <w:num w:numId="19">
    <w:abstractNumId w:val="29"/>
  </w:num>
  <w:num w:numId="20">
    <w:abstractNumId w:val="25"/>
  </w:num>
  <w:num w:numId="21">
    <w:abstractNumId w:val="19"/>
  </w:num>
  <w:num w:numId="22">
    <w:abstractNumId w:val="31"/>
  </w:num>
  <w:num w:numId="23">
    <w:abstractNumId w:val="32"/>
  </w:num>
  <w:num w:numId="24">
    <w:abstractNumId w:val="18"/>
  </w:num>
  <w:num w:numId="25">
    <w:abstractNumId w:val="24"/>
  </w:num>
  <w:num w:numId="26">
    <w:abstractNumId w:val="21"/>
  </w:num>
  <w:num w:numId="27">
    <w:abstractNumId w:val="27"/>
  </w:num>
  <w:num w:numId="28">
    <w:abstractNumId w:val="34"/>
  </w:num>
  <w:num w:numId="29">
    <w:abstractNumId w:val="17"/>
  </w:num>
  <w:num w:numId="30">
    <w:abstractNumId w:val="28"/>
  </w:num>
  <w:num w:numId="31">
    <w:abstractNumId w:val="11"/>
  </w:num>
  <w:num w:numId="32">
    <w:abstractNumId w:val="12"/>
  </w:num>
  <w:num w:numId="33">
    <w:abstractNumId w:val="33"/>
  </w:num>
  <w:num w:numId="34">
    <w:abstractNumId w:val="2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e2NLYwMTWxsDAxNjFT0lEKTi0uzszPAykwqgUAN76ADiwAAAA="/>
  </w:docVars>
  <w:rsids>
    <w:rsidRoot w:val="00DB7B76"/>
    <w:rsid w:val="0000080D"/>
    <w:rsid w:val="00002770"/>
    <w:rsid w:val="000057E3"/>
    <w:rsid w:val="000244A2"/>
    <w:rsid w:val="00024600"/>
    <w:rsid w:val="000364B0"/>
    <w:rsid w:val="00036A22"/>
    <w:rsid w:val="00036F71"/>
    <w:rsid w:val="00044AB1"/>
    <w:rsid w:val="00087308"/>
    <w:rsid w:val="0009264F"/>
    <w:rsid w:val="000A0E9F"/>
    <w:rsid w:val="000A7EC2"/>
    <w:rsid w:val="000B4939"/>
    <w:rsid w:val="000C4B55"/>
    <w:rsid w:val="000D0262"/>
    <w:rsid w:val="000E5B1C"/>
    <w:rsid w:val="000E74AD"/>
    <w:rsid w:val="00112A49"/>
    <w:rsid w:val="001160B3"/>
    <w:rsid w:val="00143020"/>
    <w:rsid w:val="00155780"/>
    <w:rsid w:val="00155F63"/>
    <w:rsid w:val="00167A41"/>
    <w:rsid w:val="001709AD"/>
    <w:rsid w:val="00176AD8"/>
    <w:rsid w:val="001778F2"/>
    <w:rsid w:val="00177F0D"/>
    <w:rsid w:val="001A49C6"/>
    <w:rsid w:val="001A642C"/>
    <w:rsid w:val="001E2C45"/>
    <w:rsid w:val="001F62BD"/>
    <w:rsid w:val="001F759F"/>
    <w:rsid w:val="00201483"/>
    <w:rsid w:val="00202A02"/>
    <w:rsid w:val="002104C8"/>
    <w:rsid w:val="00214200"/>
    <w:rsid w:val="0021614B"/>
    <w:rsid w:val="002207D8"/>
    <w:rsid w:val="00225B1E"/>
    <w:rsid w:val="00230E29"/>
    <w:rsid w:val="00232F41"/>
    <w:rsid w:val="0023406C"/>
    <w:rsid w:val="0023484B"/>
    <w:rsid w:val="0024499A"/>
    <w:rsid w:val="00251325"/>
    <w:rsid w:val="00252048"/>
    <w:rsid w:val="00253CBF"/>
    <w:rsid w:val="00257CD9"/>
    <w:rsid w:val="00273C9C"/>
    <w:rsid w:val="0027463F"/>
    <w:rsid w:val="002746D7"/>
    <w:rsid w:val="00274B65"/>
    <w:rsid w:val="00285253"/>
    <w:rsid w:val="00287986"/>
    <w:rsid w:val="00291E65"/>
    <w:rsid w:val="00293237"/>
    <w:rsid w:val="00294C07"/>
    <w:rsid w:val="002A1835"/>
    <w:rsid w:val="002A521B"/>
    <w:rsid w:val="002A6A21"/>
    <w:rsid w:val="002B415B"/>
    <w:rsid w:val="002D2096"/>
    <w:rsid w:val="002E0D16"/>
    <w:rsid w:val="002F1E1E"/>
    <w:rsid w:val="002F418D"/>
    <w:rsid w:val="00300805"/>
    <w:rsid w:val="00302272"/>
    <w:rsid w:val="0030317D"/>
    <w:rsid w:val="00313DFA"/>
    <w:rsid w:val="00316E51"/>
    <w:rsid w:val="00320337"/>
    <w:rsid w:val="003245CF"/>
    <w:rsid w:val="003259EF"/>
    <w:rsid w:val="00340DAF"/>
    <w:rsid w:val="003508FD"/>
    <w:rsid w:val="00354949"/>
    <w:rsid w:val="003549F5"/>
    <w:rsid w:val="00370B2F"/>
    <w:rsid w:val="00381981"/>
    <w:rsid w:val="003875C7"/>
    <w:rsid w:val="00391968"/>
    <w:rsid w:val="00394059"/>
    <w:rsid w:val="003B0CA4"/>
    <w:rsid w:val="003C40F8"/>
    <w:rsid w:val="003D4A5D"/>
    <w:rsid w:val="003E3F32"/>
    <w:rsid w:val="003E5059"/>
    <w:rsid w:val="003F6B58"/>
    <w:rsid w:val="00403F0D"/>
    <w:rsid w:val="00411CE6"/>
    <w:rsid w:val="0044104D"/>
    <w:rsid w:val="00441E2B"/>
    <w:rsid w:val="00446BF2"/>
    <w:rsid w:val="00465C5B"/>
    <w:rsid w:val="00482927"/>
    <w:rsid w:val="0048605A"/>
    <w:rsid w:val="004A484F"/>
    <w:rsid w:val="004A6116"/>
    <w:rsid w:val="004D46C6"/>
    <w:rsid w:val="004E1EED"/>
    <w:rsid w:val="004E4B6C"/>
    <w:rsid w:val="004F4E71"/>
    <w:rsid w:val="0050765D"/>
    <w:rsid w:val="00514B92"/>
    <w:rsid w:val="00524635"/>
    <w:rsid w:val="00531224"/>
    <w:rsid w:val="005332D4"/>
    <w:rsid w:val="005341B9"/>
    <w:rsid w:val="005370AA"/>
    <w:rsid w:val="005375A1"/>
    <w:rsid w:val="00564A20"/>
    <w:rsid w:val="0056534C"/>
    <w:rsid w:val="00565637"/>
    <w:rsid w:val="00576029"/>
    <w:rsid w:val="00577C85"/>
    <w:rsid w:val="00583565"/>
    <w:rsid w:val="005854E1"/>
    <w:rsid w:val="00587830"/>
    <w:rsid w:val="00594644"/>
    <w:rsid w:val="005A05B9"/>
    <w:rsid w:val="005B5C7F"/>
    <w:rsid w:val="005B7A29"/>
    <w:rsid w:val="005D2B9D"/>
    <w:rsid w:val="005E1ABE"/>
    <w:rsid w:val="005E68AA"/>
    <w:rsid w:val="005E6A55"/>
    <w:rsid w:val="00600ED2"/>
    <w:rsid w:val="00600F9C"/>
    <w:rsid w:val="00614375"/>
    <w:rsid w:val="00615C80"/>
    <w:rsid w:val="00617B20"/>
    <w:rsid w:val="006413FD"/>
    <w:rsid w:val="006477D0"/>
    <w:rsid w:val="00650031"/>
    <w:rsid w:val="00652829"/>
    <w:rsid w:val="00653273"/>
    <w:rsid w:val="0065334A"/>
    <w:rsid w:val="00655E4F"/>
    <w:rsid w:val="00656ABB"/>
    <w:rsid w:val="00661A85"/>
    <w:rsid w:val="006744FB"/>
    <w:rsid w:val="006770C9"/>
    <w:rsid w:val="0067766A"/>
    <w:rsid w:val="00677CB9"/>
    <w:rsid w:val="00677F03"/>
    <w:rsid w:val="00690FE3"/>
    <w:rsid w:val="00693994"/>
    <w:rsid w:val="006961C8"/>
    <w:rsid w:val="0069775D"/>
    <w:rsid w:val="006A159A"/>
    <w:rsid w:val="006A5D68"/>
    <w:rsid w:val="006B0EF8"/>
    <w:rsid w:val="006B4214"/>
    <w:rsid w:val="006D03E6"/>
    <w:rsid w:val="006D163C"/>
    <w:rsid w:val="006D548E"/>
    <w:rsid w:val="006D65C2"/>
    <w:rsid w:val="006E18C5"/>
    <w:rsid w:val="006E702D"/>
    <w:rsid w:val="0070498D"/>
    <w:rsid w:val="007127C4"/>
    <w:rsid w:val="007148BB"/>
    <w:rsid w:val="00716957"/>
    <w:rsid w:val="0072345D"/>
    <w:rsid w:val="00723895"/>
    <w:rsid w:val="00724784"/>
    <w:rsid w:val="007263DF"/>
    <w:rsid w:val="00727B89"/>
    <w:rsid w:val="00741DB7"/>
    <w:rsid w:val="00742471"/>
    <w:rsid w:val="007648E4"/>
    <w:rsid w:val="00764A72"/>
    <w:rsid w:val="007671CE"/>
    <w:rsid w:val="00767B97"/>
    <w:rsid w:val="00770691"/>
    <w:rsid w:val="00776EFE"/>
    <w:rsid w:val="00781C03"/>
    <w:rsid w:val="00790AB3"/>
    <w:rsid w:val="00791A3F"/>
    <w:rsid w:val="00797218"/>
    <w:rsid w:val="007A1AF5"/>
    <w:rsid w:val="007A74DB"/>
    <w:rsid w:val="007B018D"/>
    <w:rsid w:val="007C5ED6"/>
    <w:rsid w:val="007D11F4"/>
    <w:rsid w:val="007D4E68"/>
    <w:rsid w:val="007D7073"/>
    <w:rsid w:val="007F2F39"/>
    <w:rsid w:val="008008E8"/>
    <w:rsid w:val="0081623A"/>
    <w:rsid w:val="00817594"/>
    <w:rsid w:val="00820FEB"/>
    <w:rsid w:val="00826C88"/>
    <w:rsid w:val="00826CD1"/>
    <w:rsid w:val="00830FD7"/>
    <w:rsid w:val="00835E4B"/>
    <w:rsid w:val="00836F56"/>
    <w:rsid w:val="00841B08"/>
    <w:rsid w:val="0084217A"/>
    <w:rsid w:val="0084445E"/>
    <w:rsid w:val="00845017"/>
    <w:rsid w:val="008554E8"/>
    <w:rsid w:val="00866B14"/>
    <w:rsid w:val="008672A3"/>
    <w:rsid w:val="00875961"/>
    <w:rsid w:val="0089394E"/>
    <w:rsid w:val="0089461A"/>
    <w:rsid w:val="00895A0C"/>
    <w:rsid w:val="008A0054"/>
    <w:rsid w:val="008A02F5"/>
    <w:rsid w:val="008B581F"/>
    <w:rsid w:val="008B5CF0"/>
    <w:rsid w:val="008B6CC4"/>
    <w:rsid w:val="008C0688"/>
    <w:rsid w:val="008C547A"/>
    <w:rsid w:val="008E27AA"/>
    <w:rsid w:val="009132B5"/>
    <w:rsid w:val="009203D1"/>
    <w:rsid w:val="00920CCC"/>
    <w:rsid w:val="00921B79"/>
    <w:rsid w:val="0093085E"/>
    <w:rsid w:val="009316B9"/>
    <w:rsid w:val="00940389"/>
    <w:rsid w:val="009465F4"/>
    <w:rsid w:val="00946CD4"/>
    <w:rsid w:val="009560BA"/>
    <w:rsid w:val="00970388"/>
    <w:rsid w:val="009729A6"/>
    <w:rsid w:val="00973129"/>
    <w:rsid w:val="00974F1E"/>
    <w:rsid w:val="00985B69"/>
    <w:rsid w:val="009A50E9"/>
    <w:rsid w:val="009A7207"/>
    <w:rsid w:val="009B6246"/>
    <w:rsid w:val="009C0BAC"/>
    <w:rsid w:val="009D172C"/>
    <w:rsid w:val="009D59E3"/>
    <w:rsid w:val="009E207F"/>
    <w:rsid w:val="009E515A"/>
    <w:rsid w:val="009E65C0"/>
    <w:rsid w:val="009F0369"/>
    <w:rsid w:val="009F1E51"/>
    <w:rsid w:val="009F27CB"/>
    <w:rsid w:val="009F54CA"/>
    <w:rsid w:val="00A044EE"/>
    <w:rsid w:val="00A1191D"/>
    <w:rsid w:val="00A33502"/>
    <w:rsid w:val="00A33BD4"/>
    <w:rsid w:val="00A34363"/>
    <w:rsid w:val="00A40A0B"/>
    <w:rsid w:val="00A53B0C"/>
    <w:rsid w:val="00A73206"/>
    <w:rsid w:val="00A84C0B"/>
    <w:rsid w:val="00A9290E"/>
    <w:rsid w:val="00AB2358"/>
    <w:rsid w:val="00AB6A47"/>
    <w:rsid w:val="00AC273A"/>
    <w:rsid w:val="00AC2A69"/>
    <w:rsid w:val="00AE7E7B"/>
    <w:rsid w:val="00AF026D"/>
    <w:rsid w:val="00B0021A"/>
    <w:rsid w:val="00B036C5"/>
    <w:rsid w:val="00B06952"/>
    <w:rsid w:val="00B0710C"/>
    <w:rsid w:val="00B10B6E"/>
    <w:rsid w:val="00B17F5D"/>
    <w:rsid w:val="00B246C9"/>
    <w:rsid w:val="00B342EE"/>
    <w:rsid w:val="00B363CE"/>
    <w:rsid w:val="00B40C30"/>
    <w:rsid w:val="00B47443"/>
    <w:rsid w:val="00B612F8"/>
    <w:rsid w:val="00B66968"/>
    <w:rsid w:val="00B714F2"/>
    <w:rsid w:val="00B716E8"/>
    <w:rsid w:val="00B77E62"/>
    <w:rsid w:val="00B80195"/>
    <w:rsid w:val="00B801CE"/>
    <w:rsid w:val="00B8123F"/>
    <w:rsid w:val="00B93680"/>
    <w:rsid w:val="00B94320"/>
    <w:rsid w:val="00B94EAF"/>
    <w:rsid w:val="00B94FF9"/>
    <w:rsid w:val="00BA4CE8"/>
    <w:rsid w:val="00BA4D36"/>
    <w:rsid w:val="00BB234C"/>
    <w:rsid w:val="00BC35FE"/>
    <w:rsid w:val="00BC5003"/>
    <w:rsid w:val="00BC747B"/>
    <w:rsid w:val="00BD0456"/>
    <w:rsid w:val="00BE18B1"/>
    <w:rsid w:val="00BF13B0"/>
    <w:rsid w:val="00BF2262"/>
    <w:rsid w:val="00BF27D0"/>
    <w:rsid w:val="00BF63C5"/>
    <w:rsid w:val="00C035C7"/>
    <w:rsid w:val="00C047BE"/>
    <w:rsid w:val="00C30327"/>
    <w:rsid w:val="00C34B5F"/>
    <w:rsid w:val="00C352C4"/>
    <w:rsid w:val="00C3664B"/>
    <w:rsid w:val="00C412BA"/>
    <w:rsid w:val="00C501BE"/>
    <w:rsid w:val="00C54BE8"/>
    <w:rsid w:val="00C63A37"/>
    <w:rsid w:val="00C77B18"/>
    <w:rsid w:val="00C8246D"/>
    <w:rsid w:val="00C828F1"/>
    <w:rsid w:val="00C82E52"/>
    <w:rsid w:val="00C85D49"/>
    <w:rsid w:val="00C910B5"/>
    <w:rsid w:val="00C93DFB"/>
    <w:rsid w:val="00CA0294"/>
    <w:rsid w:val="00CA0BE8"/>
    <w:rsid w:val="00CB72D7"/>
    <w:rsid w:val="00CB7EAA"/>
    <w:rsid w:val="00CF05A3"/>
    <w:rsid w:val="00CF6BC7"/>
    <w:rsid w:val="00CF7E33"/>
    <w:rsid w:val="00D1626F"/>
    <w:rsid w:val="00D22B65"/>
    <w:rsid w:val="00D27095"/>
    <w:rsid w:val="00D3179D"/>
    <w:rsid w:val="00D3201C"/>
    <w:rsid w:val="00D324BF"/>
    <w:rsid w:val="00D36942"/>
    <w:rsid w:val="00D372E4"/>
    <w:rsid w:val="00D70C39"/>
    <w:rsid w:val="00D75A27"/>
    <w:rsid w:val="00D80AEB"/>
    <w:rsid w:val="00D835F3"/>
    <w:rsid w:val="00D84EEC"/>
    <w:rsid w:val="00D87EFD"/>
    <w:rsid w:val="00D957E0"/>
    <w:rsid w:val="00DA234D"/>
    <w:rsid w:val="00DA2877"/>
    <w:rsid w:val="00DA3D0B"/>
    <w:rsid w:val="00DA4877"/>
    <w:rsid w:val="00DB27FE"/>
    <w:rsid w:val="00DB367B"/>
    <w:rsid w:val="00DB506F"/>
    <w:rsid w:val="00DB7B76"/>
    <w:rsid w:val="00DC12FF"/>
    <w:rsid w:val="00DC2D52"/>
    <w:rsid w:val="00DC3062"/>
    <w:rsid w:val="00DE0F0A"/>
    <w:rsid w:val="00DF1B05"/>
    <w:rsid w:val="00DF6781"/>
    <w:rsid w:val="00E143CC"/>
    <w:rsid w:val="00E159E5"/>
    <w:rsid w:val="00E1722F"/>
    <w:rsid w:val="00E27DAA"/>
    <w:rsid w:val="00E421A5"/>
    <w:rsid w:val="00E500F6"/>
    <w:rsid w:val="00E52C55"/>
    <w:rsid w:val="00E53265"/>
    <w:rsid w:val="00E7323C"/>
    <w:rsid w:val="00E74769"/>
    <w:rsid w:val="00E75EE3"/>
    <w:rsid w:val="00E7778E"/>
    <w:rsid w:val="00E87ADC"/>
    <w:rsid w:val="00ED29FE"/>
    <w:rsid w:val="00ED308B"/>
    <w:rsid w:val="00ED4C2F"/>
    <w:rsid w:val="00EE58FB"/>
    <w:rsid w:val="00EF7C7B"/>
    <w:rsid w:val="00F01D26"/>
    <w:rsid w:val="00F1002C"/>
    <w:rsid w:val="00F1550A"/>
    <w:rsid w:val="00F213C0"/>
    <w:rsid w:val="00F232A0"/>
    <w:rsid w:val="00F2783E"/>
    <w:rsid w:val="00F35532"/>
    <w:rsid w:val="00F40F63"/>
    <w:rsid w:val="00F53000"/>
    <w:rsid w:val="00F53458"/>
    <w:rsid w:val="00F56280"/>
    <w:rsid w:val="00F57060"/>
    <w:rsid w:val="00F62A0C"/>
    <w:rsid w:val="00F67237"/>
    <w:rsid w:val="00F802AE"/>
    <w:rsid w:val="00F81B2D"/>
    <w:rsid w:val="00F914F9"/>
    <w:rsid w:val="00F97F4D"/>
    <w:rsid w:val="00FA5F1C"/>
    <w:rsid w:val="00FB663F"/>
    <w:rsid w:val="00FB76E6"/>
    <w:rsid w:val="00FC5CC8"/>
    <w:rsid w:val="00FC6B82"/>
    <w:rsid w:val="00FE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502"/>
    <w:pPr>
      <w:spacing w:line="288"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outlineLvl w:val="1"/>
    </w:pPr>
    <w:rPr>
      <w:rFonts w:asciiTheme="minorHAnsi" w:eastAsiaTheme="majorEastAsia" w:hAnsiTheme="minorHAnsi" w:cstheme="majorBidi"/>
      <w:b/>
      <w:sz w:val="26"/>
      <w:szCs w:val="26"/>
    </w:rPr>
  </w:style>
  <w:style w:type="paragraph" w:styleId="Heading3">
    <w:name w:val="heading 3"/>
    <w:basedOn w:val="Normal"/>
    <w:next w:val="Normal"/>
    <w:link w:val="Heading3Char"/>
    <w:uiPriority w:val="9"/>
    <w:unhideWhenUsed/>
    <w:qFormat/>
    <w:rsid w:val="00791A3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791A3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pPr>
    <w:rPr>
      <w:rFonts w:cs="Helvetica"/>
      <w:bCs/>
      <w:szCs w:val="22"/>
      <w:lang w:bidi="en-US"/>
    </w:rPr>
  </w:style>
  <w:style w:type="paragraph" w:styleId="Header">
    <w:name w:val="header"/>
    <w:basedOn w:val="Normal"/>
    <w:link w:val="HeaderChar"/>
    <w:uiPriority w:val="99"/>
    <w:unhideWhenUsed/>
    <w:rsid w:val="00D957E0"/>
    <w:pPr>
      <w:tabs>
        <w:tab w:val="center" w:pos="4680"/>
        <w:tab w:val="right" w:pos="9360"/>
      </w:tabs>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unhideWhenUsed/>
    <w:rsid w:val="00F232A0"/>
    <w:pPr>
      <w:spacing w:before="100" w:beforeAutospacing="1" w:after="100" w:afterAutospacing="1"/>
    </w:pPr>
  </w:style>
  <w:style w:type="paragraph" w:customStyle="1" w:styleId="BodyText1">
    <w:name w:val="Body Text1"/>
    <w:rsid w:val="00302272"/>
    <w:pPr>
      <w:pBdr>
        <w:top w:val="nil"/>
        <w:left w:val="nil"/>
        <w:bottom w:val="nil"/>
        <w:right w:val="nil"/>
        <w:between w:val="nil"/>
        <w:bar w:val="nil"/>
      </w:pBdr>
      <w:spacing w:after="240" w:line="312" w:lineRule="auto"/>
    </w:pPr>
    <w:rPr>
      <w:rFonts w:ascii="Times New Roman" w:eastAsia="Times New Roman" w:hAnsi="Times New Roman" w:cs="Times New Roman"/>
      <w:color w:val="000000"/>
      <w:bdr w:val="nil"/>
    </w:rPr>
  </w:style>
  <w:style w:type="character" w:customStyle="1" w:styleId="Heading3Char">
    <w:name w:val="Heading 3 Char"/>
    <w:basedOn w:val="DefaultParagraphFont"/>
    <w:link w:val="Heading3"/>
    <w:uiPriority w:val="9"/>
    <w:rsid w:val="00791A3F"/>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791A3F"/>
    <w:rPr>
      <w:rFonts w:asciiTheme="majorHAnsi" w:eastAsiaTheme="majorEastAsia" w:hAnsiTheme="majorHAnsi" w:cstheme="majorBidi"/>
      <w:i/>
      <w:iCs/>
      <w:color w:val="2E74B5" w:themeColor="accent1" w:themeShade="BF"/>
    </w:rPr>
  </w:style>
  <w:style w:type="paragraph" w:customStyle="1" w:styleId="Body">
    <w:name w:val="Body"/>
    <w:rsid w:val="00791A3F"/>
    <w:pPr>
      <w:pBdr>
        <w:top w:val="nil"/>
        <w:left w:val="nil"/>
        <w:bottom w:val="nil"/>
        <w:right w:val="nil"/>
        <w:between w:val="nil"/>
        <w:bar w:val="nil"/>
      </w:pBdr>
      <w:spacing w:after="240" w:line="288" w:lineRule="auto"/>
    </w:pPr>
    <w:rPr>
      <w:rFonts w:ascii="Times New Roman" w:eastAsia="Times New Roman" w:hAnsi="Times New Roman" w:cs="Times New Roman"/>
      <w:color w:val="000000"/>
      <w:u w:color="000000"/>
      <w:bdr w:val="nil"/>
    </w:rPr>
  </w:style>
  <w:style w:type="paragraph" w:customStyle="1" w:styleId="story-body-text">
    <w:name w:val="story-body-text"/>
    <w:basedOn w:val="Normal"/>
    <w:rsid w:val="00791A3F"/>
    <w:pPr>
      <w:spacing w:before="100" w:beforeAutospacing="1" w:after="100" w:afterAutospacing="1"/>
    </w:pPr>
  </w:style>
  <w:style w:type="character" w:customStyle="1" w:styleId="apple-converted-space">
    <w:name w:val="apple-converted-space"/>
    <w:basedOn w:val="DefaultParagraphFont"/>
    <w:rsid w:val="00791A3F"/>
  </w:style>
  <w:style w:type="paragraph" w:styleId="TOC1">
    <w:name w:val="toc 1"/>
    <w:basedOn w:val="Normal"/>
    <w:next w:val="Normal"/>
    <w:autoRedefine/>
    <w:uiPriority w:val="39"/>
    <w:unhideWhenUsed/>
    <w:rsid w:val="00A33BD4"/>
  </w:style>
  <w:style w:type="paragraph" w:styleId="TOC2">
    <w:name w:val="toc 2"/>
    <w:basedOn w:val="Normal"/>
    <w:next w:val="Normal"/>
    <w:autoRedefine/>
    <w:uiPriority w:val="39"/>
    <w:unhideWhenUsed/>
    <w:rsid w:val="00F213C0"/>
    <w:pPr>
      <w:numPr>
        <w:numId w:val="34"/>
      </w:numPr>
      <w:tabs>
        <w:tab w:val="right" w:leader="dot" w:pos="9926"/>
      </w:tabs>
    </w:pPr>
  </w:style>
  <w:style w:type="paragraph" w:styleId="TOC3">
    <w:name w:val="toc 3"/>
    <w:basedOn w:val="Normal"/>
    <w:next w:val="Normal"/>
    <w:autoRedefine/>
    <w:uiPriority w:val="39"/>
    <w:unhideWhenUsed/>
    <w:rsid w:val="00A33BD4"/>
    <w:pPr>
      <w:ind w:left="480"/>
    </w:pPr>
  </w:style>
  <w:style w:type="paragraph" w:styleId="TOC4">
    <w:name w:val="toc 4"/>
    <w:basedOn w:val="Normal"/>
    <w:next w:val="Normal"/>
    <w:autoRedefine/>
    <w:uiPriority w:val="39"/>
    <w:unhideWhenUsed/>
    <w:rsid w:val="00A33BD4"/>
    <w:pPr>
      <w:ind w:left="720"/>
    </w:pPr>
  </w:style>
  <w:style w:type="paragraph" w:styleId="TOC5">
    <w:name w:val="toc 5"/>
    <w:basedOn w:val="Normal"/>
    <w:next w:val="Normal"/>
    <w:autoRedefine/>
    <w:uiPriority w:val="39"/>
    <w:unhideWhenUsed/>
    <w:rsid w:val="00A33BD4"/>
    <w:pPr>
      <w:ind w:left="960"/>
    </w:pPr>
  </w:style>
  <w:style w:type="paragraph" w:styleId="TOC6">
    <w:name w:val="toc 6"/>
    <w:basedOn w:val="Normal"/>
    <w:next w:val="Normal"/>
    <w:autoRedefine/>
    <w:uiPriority w:val="39"/>
    <w:unhideWhenUsed/>
    <w:rsid w:val="00A33BD4"/>
    <w:pPr>
      <w:ind w:left="1200"/>
    </w:pPr>
  </w:style>
  <w:style w:type="paragraph" w:styleId="TOC7">
    <w:name w:val="toc 7"/>
    <w:basedOn w:val="Normal"/>
    <w:next w:val="Normal"/>
    <w:autoRedefine/>
    <w:uiPriority w:val="39"/>
    <w:unhideWhenUsed/>
    <w:rsid w:val="00A33BD4"/>
    <w:pPr>
      <w:ind w:left="1440"/>
    </w:pPr>
  </w:style>
  <w:style w:type="paragraph" w:styleId="TOC8">
    <w:name w:val="toc 8"/>
    <w:basedOn w:val="Normal"/>
    <w:next w:val="Normal"/>
    <w:autoRedefine/>
    <w:uiPriority w:val="39"/>
    <w:unhideWhenUsed/>
    <w:rsid w:val="00A33BD4"/>
    <w:pPr>
      <w:ind w:left="1680"/>
    </w:pPr>
  </w:style>
  <w:style w:type="paragraph" w:styleId="TOC9">
    <w:name w:val="toc 9"/>
    <w:basedOn w:val="Normal"/>
    <w:next w:val="Normal"/>
    <w:autoRedefine/>
    <w:uiPriority w:val="39"/>
    <w:unhideWhenUsed/>
    <w:rsid w:val="00A33BD4"/>
    <w:pPr>
      <w:ind w:left="1920"/>
    </w:pPr>
  </w:style>
  <w:style w:type="paragraph" w:customStyle="1" w:styleId="RedEvidenceTag">
    <w:name w:val="Red Evidence Tag"/>
    <w:basedOn w:val="Heading2"/>
    <w:qFormat/>
    <w:rsid w:val="003E3F32"/>
    <w:rPr>
      <w:rFonts w:ascii="Times New Roman" w:hAnsi="Times New Roman" w:cs="Times New Roman"/>
      <w:sz w:val="20"/>
      <w:szCs w:val="20"/>
    </w:rPr>
  </w:style>
  <w:style w:type="paragraph" w:customStyle="1" w:styleId="RedEvidenceCitation">
    <w:name w:val="Red Evidence Citation"/>
    <w:basedOn w:val="Normal"/>
    <w:qFormat/>
    <w:rsid w:val="003E3F32"/>
    <w:pPr>
      <w:keepNext/>
      <w:keepLines/>
      <w:spacing w:before="120" w:after="120"/>
      <w:ind w:left="360"/>
    </w:pPr>
    <w:rPr>
      <w:i/>
      <w:sz w:val="20"/>
      <w:szCs w:val="20"/>
    </w:rPr>
  </w:style>
  <w:style w:type="paragraph" w:customStyle="1" w:styleId="RedEvidence">
    <w:name w:val="Red Evidence"/>
    <w:basedOn w:val="Normal"/>
    <w:qFormat/>
    <w:rsid w:val="003E5059"/>
    <w:pPr>
      <w:keepLines/>
      <w:ind w:left="360"/>
    </w:pPr>
    <w:rPr>
      <w:sz w:val="20"/>
      <w:szCs w:val="20"/>
    </w:rPr>
  </w:style>
  <w:style w:type="paragraph" w:styleId="NoSpacing">
    <w:name w:val="No Spacing"/>
    <w:uiPriority w:val="1"/>
    <w:qFormat/>
    <w:rsid w:val="00DB27FE"/>
    <w:rPr>
      <w:rFonts w:ascii="Times New Roman" w:hAnsi="Times New Roman" w:cs="Times New Roman"/>
    </w:rPr>
  </w:style>
  <w:style w:type="character" w:customStyle="1" w:styleId="Mention1">
    <w:name w:val="Mention1"/>
    <w:basedOn w:val="DefaultParagraphFont"/>
    <w:uiPriority w:val="99"/>
    <w:rsid w:val="006477D0"/>
    <w:rPr>
      <w:color w:val="2B579A"/>
      <w:shd w:val="clear" w:color="auto" w:fill="E6E6E6"/>
    </w:rPr>
  </w:style>
  <w:style w:type="character" w:styleId="UnresolvedMention">
    <w:name w:val="Unresolved Mention"/>
    <w:basedOn w:val="DefaultParagraphFont"/>
    <w:uiPriority w:val="99"/>
    <w:rsid w:val="00A53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3344">
      <w:bodyDiv w:val="1"/>
      <w:marLeft w:val="0"/>
      <w:marRight w:val="0"/>
      <w:marTop w:val="0"/>
      <w:marBottom w:val="0"/>
      <w:divBdr>
        <w:top w:val="none" w:sz="0" w:space="0" w:color="auto"/>
        <w:left w:val="none" w:sz="0" w:space="0" w:color="auto"/>
        <w:bottom w:val="none" w:sz="0" w:space="0" w:color="auto"/>
        <w:right w:val="none" w:sz="0" w:space="0" w:color="auto"/>
      </w:divBdr>
    </w:div>
    <w:div w:id="29494817">
      <w:bodyDiv w:val="1"/>
      <w:marLeft w:val="0"/>
      <w:marRight w:val="0"/>
      <w:marTop w:val="0"/>
      <w:marBottom w:val="0"/>
      <w:divBdr>
        <w:top w:val="none" w:sz="0" w:space="0" w:color="auto"/>
        <w:left w:val="none" w:sz="0" w:space="0" w:color="auto"/>
        <w:bottom w:val="none" w:sz="0" w:space="0" w:color="auto"/>
        <w:right w:val="none" w:sz="0" w:space="0" w:color="auto"/>
      </w:divBdr>
    </w:div>
    <w:div w:id="65030680">
      <w:bodyDiv w:val="1"/>
      <w:marLeft w:val="0"/>
      <w:marRight w:val="0"/>
      <w:marTop w:val="0"/>
      <w:marBottom w:val="0"/>
      <w:divBdr>
        <w:top w:val="none" w:sz="0" w:space="0" w:color="auto"/>
        <w:left w:val="none" w:sz="0" w:space="0" w:color="auto"/>
        <w:bottom w:val="none" w:sz="0" w:space="0" w:color="auto"/>
        <w:right w:val="none" w:sz="0" w:space="0" w:color="auto"/>
      </w:divBdr>
    </w:div>
    <w:div w:id="84040521">
      <w:bodyDiv w:val="1"/>
      <w:marLeft w:val="0"/>
      <w:marRight w:val="0"/>
      <w:marTop w:val="0"/>
      <w:marBottom w:val="0"/>
      <w:divBdr>
        <w:top w:val="none" w:sz="0" w:space="0" w:color="auto"/>
        <w:left w:val="none" w:sz="0" w:space="0" w:color="auto"/>
        <w:bottom w:val="none" w:sz="0" w:space="0" w:color="auto"/>
        <w:right w:val="none" w:sz="0" w:space="0" w:color="auto"/>
      </w:divBdr>
      <w:divsChild>
        <w:div w:id="1767268332">
          <w:marLeft w:val="0"/>
          <w:marRight w:val="0"/>
          <w:marTop w:val="0"/>
          <w:marBottom w:val="0"/>
          <w:divBdr>
            <w:top w:val="none" w:sz="0" w:space="0" w:color="auto"/>
            <w:left w:val="none" w:sz="0" w:space="0" w:color="auto"/>
            <w:bottom w:val="none" w:sz="0" w:space="0" w:color="auto"/>
            <w:right w:val="none" w:sz="0" w:space="0" w:color="auto"/>
          </w:divBdr>
          <w:divsChild>
            <w:div w:id="1678851299">
              <w:marLeft w:val="0"/>
              <w:marRight w:val="0"/>
              <w:marTop w:val="0"/>
              <w:marBottom w:val="0"/>
              <w:divBdr>
                <w:top w:val="none" w:sz="0" w:space="0" w:color="auto"/>
                <w:left w:val="none" w:sz="0" w:space="0" w:color="auto"/>
                <w:bottom w:val="none" w:sz="0" w:space="0" w:color="auto"/>
                <w:right w:val="none" w:sz="0" w:space="0" w:color="auto"/>
              </w:divBdr>
              <w:divsChild>
                <w:div w:id="213767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7572">
      <w:bodyDiv w:val="1"/>
      <w:marLeft w:val="0"/>
      <w:marRight w:val="0"/>
      <w:marTop w:val="0"/>
      <w:marBottom w:val="0"/>
      <w:divBdr>
        <w:top w:val="none" w:sz="0" w:space="0" w:color="auto"/>
        <w:left w:val="none" w:sz="0" w:space="0" w:color="auto"/>
        <w:bottom w:val="none" w:sz="0" w:space="0" w:color="auto"/>
        <w:right w:val="none" w:sz="0" w:space="0" w:color="auto"/>
      </w:divBdr>
    </w:div>
    <w:div w:id="131751567">
      <w:bodyDiv w:val="1"/>
      <w:marLeft w:val="0"/>
      <w:marRight w:val="0"/>
      <w:marTop w:val="0"/>
      <w:marBottom w:val="0"/>
      <w:divBdr>
        <w:top w:val="none" w:sz="0" w:space="0" w:color="auto"/>
        <w:left w:val="none" w:sz="0" w:space="0" w:color="auto"/>
        <w:bottom w:val="none" w:sz="0" w:space="0" w:color="auto"/>
        <w:right w:val="none" w:sz="0" w:space="0" w:color="auto"/>
      </w:divBdr>
    </w:div>
    <w:div w:id="141048437">
      <w:bodyDiv w:val="1"/>
      <w:marLeft w:val="0"/>
      <w:marRight w:val="0"/>
      <w:marTop w:val="0"/>
      <w:marBottom w:val="0"/>
      <w:divBdr>
        <w:top w:val="none" w:sz="0" w:space="0" w:color="auto"/>
        <w:left w:val="none" w:sz="0" w:space="0" w:color="auto"/>
        <w:bottom w:val="none" w:sz="0" w:space="0" w:color="auto"/>
        <w:right w:val="none" w:sz="0" w:space="0" w:color="auto"/>
      </w:divBdr>
    </w:div>
    <w:div w:id="173034501">
      <w:bodyDiv w:val="1"/>
      <w:marLeft w:val="0"/>
      <w:marRight w:val="0"/>
      <w:marTop w:val="0"/>
      <w:marBottom w:val="0"/>
      <w:divBdr>
        <w:top w:val="none" w:sz="0" w:space="0" w:color="auto"/>
        <w:left w:val="none" w:sz="0" w:space="0" w:color="auto"/>
        <w:bottom w:val="none" w:sz="0" w:space="0" w:color="auto"/>
        <w:right w:val="none" w:sz="0" w:space="0" w:color="auto"/>
      </w:divBdr>
    </w:div>
    <w:div w:id="176043087">
      <w:bodyDiv w:val="1"/>
      <w:marLeft w:val="0"/>
      <w:marRight w:val="0"/>
      <w:marTop w:val="0"/>
      <w:marBottom w:val="0"/>
      <w:divBdr>
        <w:top w:val="none" w:sz="0" w:space="0" w:color="auto"/>
        <w:left w:val="none" w:sz="0" w:space="0" w:color="auto"/>
        <w:bottom w:val="none" w:sz="0" w:space="0" w:color="auto"/>
        <w:right w:val="none" w:sz="0" w:space="0" w:color="auto"/>
      </w:divBdr>
      <w:divsChild>
        <w:div w:id="563957206">
          <w:marLeft w:val="0"/>
          <w:marRight w:val="0"/>
          <w:marTop w:val="0"/>
          <w:marBottom w:val="225"/>
          <w:divBdr>
            <w:top w:val="none" w:sz="0" w:space="0" w:color="auto"/>
            <w:left w:val="none" w:sz="0" w:space="0" w:color="auto"/>
            <w:bottom w:val="none" w:sz="0" w:space="0" w:color="auto"/>
            <w:right w:val="none" w:sz="0" w:space="0" w:color="auto"/>
          </w:divBdr>
        </w:div>
        <w:div w:id="999507886">
          <w:marLeft w:val="0"/>
          <w:marRight w:val="0"/>
          <w:marTop w:val="0"/>
          <w:marBottom w:val="0"/>
          <w:divBdr>
            <w:top w:val="none" w:sz="0" w:space="0" w:color="auto"/>
            <w:left w:val="none" w:sz="0" w:space="0" w:color="auto"/>
            <w:bottom w:val="none" w:sz="0" w:space="0" w:color="auto"/>
            <w:right w:val="none" w:sz="0" w:space="0" w:color="auto"/>
          </w:divBdr>
          <w:divsChild>
            <w:div w:id="1273319978">
              <w:marLeft w:val="0"/>
              <w:marRight w:val="450"/>
              <w:marTop w:val="150"/>
              <w:marBottom w:val="450"/>
              <w:divBdr>
                <w:top w:val="none" w:sz="0" w:space="0" w:color="auto"/>
                <w:left w:val="none" w:sz="0" w:space="0" w:color="auto"/>
                <w:bottom w:val="none" w:sz="0" w:space="0" w:color="auto"/>
                <w:right w:val="none" w:sz="0" w:space="0" w:color="auto"/>
              </w:divBdr>
              <w:divsChild>
                <w:div w:id="1503280354">
                  <w:marLeft w:val="0"/>
                  <w:marRight w:val="0"/>
                  <w:marTop w:val="0"/>
                  <w:marBottom w:val="0"/>
                  <w:divBdr>
                    <w:top w:val="none" w:sz="0" w:space="0" w:color="auto"/>
                    <w:left w:val="none" w:sz="0" w:space="0" w:color="auto"/>
                    <w:bottom w:val="none" w:sz="0" w:space="0" w:color="auto"/>
                    <w:right w:val="none" w:sz="0" w:space="0" w:color="auto"/>
                  </w:divBdr>
                  <w:divsChild>
                    <w:div w:id="719014085">
                      <w:marLeft w:val="0"/>
                      <w:marRight w:val="0"/>
                      <w:marTop w:val="450"/>
                      <w:marBottom w:val="0"/>
                      <w:divBdr>
                        <w:top w:val="none" w:sz="0" w:space="0" w:color="auto"/>
                        <w:left w:val="none" w:sz="0" w:space="0" w:color="auto"/>
                        <w:bottom w:val="none" w:sz="0" w:space="0" w:color="auto"/>
                        <w:right w:val="none" w:sz="0" w:space="0" w:color="auto"/>
                      </w:divBdr>
                      <w:divsChild>
                        <w:div w:id="8842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829493">
          <w:marLeft w:val="0"/>
          <w:marRight w:val="0"/>
          <w:marTop w:val="0"/>
          <w:marBottom w:val="225"/>
          <w:divBdr>
            <w:top w:val="none" w:sz="0" w:space="0" w:color="auto"/>
            <w:left w:val="none" w:sz="0" w:space="0" w:color="auto"/>
            <w:bottom w:val="none" w:sz="0" w:space="0" w:color="auto"/>
            <w:right w:val="none" w:sz="0" w:space="0" w:color="auto"/>
          </w:divBdr>
        </w:div>
        <w:div w:id="2050105259">
          <w:marLeft w:val="0"/>
          <w:marRight w:val="0"/>
          <w:marTop w:val="0"/>
          <w:marBottom w:val="225"/>
          <w:divBdr>
            <w:top w:val="none" w:sz="0" w:space="0" w:color="auto"/>
            <w:left w:val="none" w:sz="0" w:space="0" w:color="auto"/>
            <w:bottom w:val="none" w:sz="0" w:space="0" w:color="auto"/>
            <w:right w:val="none" w:sz="0" w:space="0" w:color="auto"/>
          </w:divBdr>
        </w:div>
        <w:div w:id="1914048274">
          <w:marLeft w:val="0"/>
          <w:marRight w:val="0"/>
          <w:marTop w:val="0"/>
          <w:marBottom w:val="225"/>
          <w:divBdr>
            <w:top w:val="none" w:sz="0" w:space="0" w:color="auto"/>
            <w:left w:val="none" w:sz="0" w:space="0" w:color="auto"/>
            <w:bottom w:val="none" w:sz="0" w:space="0" w:color="auto"/>
            <w:right w:val="none" w:sz="0" w:space="0" w:color="auto"/>
          </w:divBdr>
        </w:div>
        <w:div w:id="1116872479">
          <w:marLeft w:val="0"/>
          <w:marRight w:val="0"/>
          <w:marTop w:val="0"/>
          <w:marBottom w:val="225"/>
          <w:divBdr>
            <w:top w:val="none" w:sz="0" w:space="0" w:color="auto"/>
            <w:left w:val="none" w:sz="0" w:space="0" w:color="auto"/>
            <w:bottom w:val="none" w:sz="0" w:space="0" w:color="auto"/>
            <w:right w:val="none" w:sz="0" w:space="0" w:color="auto"/>
          </w:divBdr>
        </w:div>
      </w:divsChild>
    </w:div>
    <w:div w:id="207377694">
      <w:bodyDiv w:val="1"/>
      <w:marLeft w:val="0"/>
      <w:marRight w:val="0"/>
      <w:marTop w:val="0"/>
      <w:marBottom w:val="0"/>
      <w:divBdr>
        <w:top w:val="none" w:sz="0" w:space="0" w:color="auto"/>
        <w:left w:val="none" w:sz="0" w:space="0" w:color="auto"/>
        <w:bottom w:val="none" w:sz="0" w:space="0" w:color="auto"/>
        <w:right w:val="none" w:sz="0" w:space="0" w:color="auto"/>
      </w:divBdr>
      <w:divsChild>
        <w:div w:id="449862956">
          <w:marLeft w:val="0"/>
          <w:marRight w:val="0"/>
          <w:marTop w:val="0"/>
          <w:marBottom w:val="0"/>
          <w:divBdr>
            <w:top w:val="none" w:sz="0" w:space="0" w:color="auto"/>
            <w:left w:val="none" w:sz="0" w:space="0" w:color="auto"/>
            <w:bottom w:val="none" w:sz="0" w:space="0" w:color="auto"/>
            <w:right w:val="none" w:sz="0" w:space="0" w:color="auto"/>
          </w:divBdr>
          <w:divsChild>
            <w:div w:id="1463184719">
              <w:marLeft w:val="0"/>
              <w:marRight w:val="0"/>
              <w:marTop w:val="0"/>
              <w:marBottom w:val="0"/>
              <w:divBdr>
                <w:top w:val="none" w:sz="0" w:space="0" w:color="auto"/>
                <w:left w:val="none" w:sz="0" w:space="0" w:color="auto"/>
                <w:bottom w:val="none" w:sz="0" w:space="0" w:color="auto"/>
                <w:right w:val="none" w:sz="0" w:space="0" w:color="auto"/>
              </w:divBdr>
              <w:divsChild>
                <w:div w:id="21343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8068">
      <w:bodyDiv w:val="1"/>
      <w:marLeft w:val="0"/>
      <w:marRight w:val="0"/>
      <w:marTop w:val="0"/>
      <w:marBottom w:val="0"/>
      <w:divBdr>
        <w:top w:val="none" w:sz="0" w:space="0" w:color="auto"/>
        <w:left w:val="none" w:sz="0" w:space="0" w:color="auto"/>
        <w:bottom w:val="none" w:sz="0" w:space="0" w:color="auto"/>
        <w:right w:val="none" w:sz="0" w:space="0" w:color="auto"/>
      </w:divBdr>
    </w:div>
    <w:div w:id="287787310">
      <w:bodyDiv w:val="1"/>
      <w:marLeft w:val="0"/>
      <w:marRight w:val="0"/>
      <w:marTop w:val="0"/>
      <w:marBottom w:val="0"/>
      <w:divBdr>
        <w:top w:val="none" w:sz="0" w:space="0" w:color="auto"/>
        <w:left w:val="none" w:sz="0" w:space="0" w:color="auto"/>
        <w:bottom w:val="none" w:sz="0" w:space="0" w:color="auto"/>
        <w:right w:val="none" w:sz="0" w:space="0" w:color="auto"/>
      </w:divBdr>
    </w:div>
    <w:div w:id="307129465">
      <w:bodyDiv w:val="1"/>
      <w:marLeft w:val="0"/>
      <w:marRight w:val="0"/>
      <w:marTop w:val="0"/>
      <w:marBottom w:val="0"/>
      <w:divBdr>
        <w:top w:val="none" w:sz="0" w:space="0" w:color="auto"/>
        <w:left w:val="none" w:sz="0" w:space="0" w:color="auto"/>
        <w:bottom w:val="none" w:sz="0" w:space="0" w:color="auto"/>
        <w:right w:val="none" w:sz="0" w:space="0" w:color="auto"/>
      </w:divBdr>
      <w:divsChild>
        <w:div w:id="1747612261">
          <w:marLeft w:val="0"/>
          <w:marRight w:val="0"/>
          <w:marTop w:val="0"/>
          <w:marBottom w:val="600"/>
          <w:divBdr>
            <w:top w:val="none" w:sz="0" w:space="0" w:color="auto"/>
            <w:left w:val="none" w:sz="0" w:space="0" w:color="auto"/>
            <w:bottom w:val="none" w:sz="0" w:space="0" w:color="auto"/>
            <w:right w:val="none" w:sz="0" w:space="0" w:color="auto"/>
          </w:divBdr>
        </w:div>
        <w:div w:id="741484337">
          <w:marLeft w:val="0"/>
          <w:marRight w:val="0"/>
          <w:marTop w:val="0"/>
          <w:marBottom w:val="600"/>
          <w:divBdr>
            <w:top w:val="none" w:sz="0" w:space="0" w:color="auto"/>
            <w:left w:val="none" w:sz="0" w:space="0" w:color="auto"/>
            <w:bottom w:val="none" w:sz="0" w:space="0" w:color="auto"/>
            <w:right w:val="none" w:sz="0" w:space="0" w:color="auto"/>
          </w:divBdr>
          <w:divsChild>
            <w:div w:id="10302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439">
      <w:bodyDiv w:val="1"/>
      <w:marLeft w:val="0"/>
      <w:marRight w:val="0"/>
      <w:marTop w:val="0"/>
      <w:marBottom w:val="0"/>
      <w:divBdr>
        <w:top w:val="none" w:sz="0" w:space="0" w:color="auto"/>
        <w:left w:val="none" w:sz="0" w:space="0" w:color="auto"/>
        <w:bottom w:val="none" w:sz="0" w:space="0" w:color="auto"/>
        <w:right w:val="none" w:sz="0" w:space="0" w:color="auto"/>
      </w:divBdr>
      <w:divsChild>
        <w:div w:id="747700251">
          <w:marLeft w:val="0"/>
          <w:marRight w:val="0"/>
          <w:marTop w:val="0"/>
          <w:marBottom w:val="0"/>
          <w:divBdr>
            <w:top w:val="none" w:sz="0" w:space="0" w:color="auto"/>
            <w:left w:val="none" w:sz="0" w:space="0" w:color="auto"/>
            <w:bottom w:val="none" w:sz="0" w:space="0" w:color="auto"/>
            <w:right w:val="none" w:sz="0" w:space="0" w:color="auto"/>
          </w:divBdr>
          <w:divsChild>
            <w:div w:id="732311423">
              <w:marLeft w:val="0"/>
              <w:marRight w:val="0"/>
              <w:marTop w:val="0"/>
              <w:marBottom w:val="0"/>
              <w:divBdr>
                <w:top w:val="none" w:sz="0" w:space="0" w:color="auto"/>
                <w:left w:val="none" w:sz="0" w:space="0" w:color="auto"/>
                <w:bottom w:val="none" w:sz="0" w:space="0" w:color="auto"/>
                <w:right w:val="none" w:sz="0" w:space="0" w:color="auto"/>
              </w:divBdr>
              <w:divsChild>
                <w:div w:id="11242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88876">
      <w:bodyDiv w:val="1"/>
      <w:marLeft w:val="0"/>
      <w:marRight w:val="0"/>
      <w:marTop w:val="0"/>
      <w:marBottom w:val="0"/>
      <w:divBdr>
        <w:top w:val="none" w:sz="0" w:space="0" w:color="auto"/>
        <w:left w:val="none" w:sz="0" w:space="0" w:color="auto"/>
        <w:bottom w:val="none" w:sz="0" w:space="0" w:color="auto"/>
        <w:right w:val="none" w:sz="0" w:space="0" w:color="auto"/>
      </w:divBdr>
    </w:div>
    <w:div w:id="364184909">
      <w:bodyDiv w:val="1"/>
      <w:marLeft w:val="0"/>
      <w:marRight w:val="0"/>
      <w:marTop w:val="0"/>
      <w:marBottom w:val="0"/>
      <w:divBdr>
        <w:top w:val="none" w:sz="0" w:space="0" w:color="auto"/>
        <w:left w:val="none" w:sz="0" w:space="0" w:color="auto"/>
        <w:bottom w:val="none" w:sz="0" w:space="0" w:color="auto"/>
        <w:right w:val="none" w:sz="0" w:space="0" w:color="auto"/>
      </w:divBdr>
    </w:div>
    <w:div w:id="415707104">
      <w:bodyDiv w:val="1"/>
      <w:marLeft w:val="0"/>
      <w:marRight w:val="0"/>
      <w:marTop w:val="0"/>
      <w:marBottom w:val="0"/>
      <w:divBdr>
        <w:top w:val="none" w:sz="0" w:space="0" w:color="auto"/>
        <w:left w:val="none" w:sz="0" w:space="0" w:color="auto"/>
        <w:bottom w:val="none" w:sz="0" w:space="0" w:color="auto"/>
        <w:right w:val="none" w:sz="0" w:space="0" w:color="auto"/>
      </w:divBdr>
      <w:divsChild>
        <w:div w:id="1223713833">
          <w:marLeft w:val="0"/>
          <w:marRight w:val="0"/>
          <w:marTop w:val="0"/>
          <w:marBottom w:val="0"/>
          <w:divBdr>
            <w:top w:val="none" w:sz="0" w:space="0" w:color="auto"/>
            <w:left w:val="none" w:sz="0" w:space="0" w:color="auto"/>
            <w:bottom w:val="none" w:sz="0" w:space="0" w:color="auto"/>
            <w:right w:val="none" w:sz="0" w:space="0" w:color="auto"/>
          </w:divBdr>
        </w:div>
        <w:div w:id="601300468">
          <w:marLeft w:val="0"/>
          <w:marRight w:val="0"/>
          <w:marTop w:val="0"/>
          <w:marBottom w:val="0"/>
          <w:divBdr>
            <w:top w:val="none" w:sz="0" w:space="0" w:color="auto"/>
            <w:left w:val="none" w:sz="0" w:space="0" w:color="auto"/>
            <w:bottom w:val="none" w:sz="0" w:space="0" w:color="auto"/>
            <w:right w:val="none" w:sz="0" w:space="0" w:color="auto"/>
          </w:divBdr>
        </w:div>
      </w:divsChild>
    </w:div>
    <w:div w:id="416177545">
      <w:bodyDiv w:val="1"/>
      <w:marLeft w:val="0"/>
      <w:marRight w:val="0"/>
      <w:marTop w:val="0"/>
      <w:marBottom w:val="0"/>
      <w:divBdr>
        <w:top w:val="none" w:sz="0" w:space="0" w:color="auto"/>
        <w:left w:val="none" w:sz="0" w:space="0" w:color="auto"/>
        <w:bottom w:val="none" w:sz="0" w:space="0" w:color="auto"/>
        <w:right w:val="none" w:sz="0" w:space="0" w:color="auto"/>
      </w:divBdr>
    </w:div>
    <w:div w:id="417757012">
      <w:bodyDiv w:val="1"/>
      <w:marLeft w:val="0"/>
      <w:marRight w:val="0"/>
      <w:marTop w:val="0"/>
      <w:marBottom w:val="0"/>
      <w:divBdr>
        <w:top w:val="none" w:sz="0" w:space="0" w:color="auto"/>
        <w:left w:val="none" w:sz="0" w:space="0" w:color="auto"/>
        <w:bottom w:val="none" w:sz="0" w:space="0" w:color="auto"/>
        <w:right w:val="none" w:sz="0" w:space="0" w:color="auto"/>
      </w:divBdr>
    </w:div>
    <w:div w:id="441611546">
      <w:bodyDiv w:val="1"/>
      <w:marLeft w:val="0"/>
      <w:marRight w:val="0"/>
      <w:marTop w:val="0"/>
      <w:marBottom w:val="0"/>
      <w:divBdr>
        <w:top w:val="none" w:sz="0" w:space="0" w:color="auto"/>
        <w:left w:val="none" w:sz="0" w:space="0" w:color="auto"/>
        <w:bottom w:val="none" w:sz="0" w:space="0" w:color="auto"/>
        <w:right w:val="none" w:sz="0" w:space="0" w:color="auto"/>
      </w:divBdr>
    </w:div>
    <w:div w:id="444010122">
      <w:bodyDiv w:val="1"/>
      <w:marLeft w:val="0"/>
      <w:marRight w:val="0"/>
      <w:marTop w:val="0"/>
      <w:marBottom w:val="0"/>
      <w:divBdr>
        <w:top w:val="none" w:sz="0" w:space="0" w:color="auto"/>
        <w:left w:val="none" w:sz="0" w:space="0" w:color="auto"/>
        <w:bottom w:val="none" w:sz="0" w:space="0" w:color="auto"/>
        <w:right w:val="none" w:sz="0" w:space="0" w:color="auto"/>
      </w:divBdr>
    </w:div>
    <w:div w:id="445927463">
      <w:bodyDiv w:val="1"/>
      <w:marLeft w:val="0"/>
      <w:marRight w:val="0"/>
      <w:marTop w:val="0"/>
      <w:marBottom w:val="0"/>
      <w:divBdr>
        <w:top w:val="none" w:sz="0" w:space="0" w:color="auto"/>
        <w:left w:val="none" w:sz="0" w:space="0" w:color="auto"/>
        <w:bottom w:val="none" w:sz="0" w:space="0" w:color="auto"/>
        <w:right w:val="none" w:sz="0" w:space="0" w:color="auto"/>
      </w:divBdr>
      <w:divsChild>
        <w:div w:id="1135491527">
          <w:marLeft w:val="0"/>
          <w:marRight w:val="0"/>
          <w:marTop w:val="0"/>
          <w:marBottom w:val="0"/>
          <w:divBdr>
            <w:top w:val="none" w:sz="0" w:space="0" w:color="auto"/>
            <w:left w:val="none" w:sz="0" w:space="0" w:color="auto"/>
            <w:bottom w:val="none" w:sz="0" w:space="0" w:color="auto"/>
            <w:right w:val="none" w:sz="0" w:space="0" w:color="auto"/>
          </w:divBdr>
          <w:divsChild>
            <w:div w:id="1301350749">
              <w:marLeft w:val="0"/>
              <w:marRight w:val="0"/>
              <w:marTop w:val="0"/>
              <w:marBottom w:val="0"/>
              <w:divBdr>
                <w:top w:val="none" w:sz="0" w:space="0" w:color="auto"/>
                <w:left w:val="none" w:sz="0" w:space="0" w:color="auto"/>
                <w:bottom w:val="none" w:sz="0" w:space="0" w:color="auto"/>
                <w:right w:val="none" w:sz="0" w:space="0" w:color="auto"/>
              </w:divBdr>
              <w:divsChild>
                <w:div w:id="7731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86242">
      <w:bodyDiv w:val="1"/>
      <w:marLeft w:val="0"/>
      <w:marRight w:val="0"/>
      <w:marTop w:val="0"/>
      <w:marBottom w:val="0"/>
      <w:divBdr>
        <w:top w:val="none" w:sz="0" w:space="0" w:color="auto"/>
        <w:left w:val="none" w:sz="0" w:space="0" w:color="auto"/>
        <w:bottom w:val="none" w:sz="0" w:space="0" w:color="auto"/>
        <w:right w:val="none" w:sz="0" w:space="0" w:color="auto"/>
      </w:divBdr>
    </w:div>
    <w:div w:id="516777638">
      <w:bodyDiv w:val="1"/>
      <w:marLeft w:val="0"/>
      <w:marRight w:val="0"/>
      <w:marTop w:val="0"/>
      <w:marBottom w:val="0"/>
      <w:divBdr>
        <w:top w:val="none" w:sz="0" w:space="0" w:color="auto"/>
        <w:left w:val="none" w:sz="0" w:space="0" w:color="auto"/>
        <w:bottom w:val="none" w:sz="0" w:space="0" w:color="auto"/>
        <w:right w:val="none" w:sz="0" w:space="0" w:color="auto"/>
      </w:divBdr>
    </w:div>
    <w:div w:id="520703668">
      <w:bodyDiv w:val="1"/>
      <w:marLeft w:val="0"/>
      <w:marRight w:val="0"/>
      <w:marTop w:val="0"/>
      <w:marBottom w:val="0"/>
      <w:divBdr>
        <w:top w:val="none" w:sz="0" w:space="0" w:color="auto"/>
        <w:left w:val="none" w:sz="0" w:space="0" w:color="auto"/>
        <w:bottom w:val="none" w:sz="0" w:space="0" w:color="auto"/>
        <w:right w:val="none" w:sz="0" w:space="0" w:color="auto"/>
      </w:divBdr>
    </w:div>
    <w:div w:id="555356057">
      <w:bodyDiv w:val="1"/>
      <w:marLeft w:val="0"/>
      <w:marRight w:val="0"/>
      <w:marTop w:val="0"/>
      <w:marBottom w:val="0"/>
      <w:divBdr>
        <w:top w:val="none" w:sz="0" w:space="0" w:color="auto"/>
        <w:left w:val="none" w:sz="0" w:space="0" w:color="auto"/>
        <w:bottom w:val="none" w:sz="0" w:space="0" w:color="auto"/>
        <w:right w:val="none" w:sz="0" w:space="0" w:color="auto"/>
      </w:divBdr>
    </w:div>
    <w:div w:id="569925410">
      <w:bodyDiv w:val="1"/>
      <w:marLeft w:val="0"/>
      <w:marRight w:val="0"/>
      <w:marTop w:val="0"/>
      <w:marBottom w:val="0"/>
      <w:divBdr>
        <w:top w:val="none" w:sz="0" w:space="0" w:color="auto"/>
        <w:left w:val="none" w:sz="0" w:space="0" w:color="auto"/>
        <w:bottom w:val="none" w:sz="0" w:space="0" w:color="auto"/>
        <w:right w:val="none" w:sz="0" w:space="0" w:color="auto"/>
      </w:divBdr>
      <w:divsChild>
        <w:div w:id="979581580">
          <w:marLeft w:val="0"/>
          <w:marRight w:val="0"/>
          <w:marTop w:val="0"/>
          <w:marBottom w:val="0"/>
          <w:divBdr>
            <w:top w:val="single" w:sz="12" w:space="0" w:color="FFFFFF"/>
            <w:left w:val="none" w:sz="0" w:space="0" w:color="auto"/>
            <w:bottom w:val="none" w:sz="0" w:space="0" w:color="auto"/>
            <w:right w:val="none" w:sz="0" w:space="0" w:color="auto"/>
          </w:divBdr>
          <w:divsChild>
            <w:div w:id="1628583327">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570118156">
      <w:bodyDiv w:val="1"/>
      <w:marLeft w:val="0"/>
      <w:marRight w:val="0"/>
      <w:marTop w:val="0"/>
      <w:marBottom w:val="0"/>
      <w:divBdr>
        <w:top w:val="none" w:sz="0" w:space="0" w:color="auto"/>
        <w:left w:val="none" w:sz="0" w:space="0" w:color="auto"/>
        <w:bottom w:val="none" w:sz="0" w:space="0" w:color="auto"/>
        <w:right w:val="none" w:sz="0" w:space="0" w:color="auto"/>
      </w:divBdr>
    </w:div>
    <w:div w:id="591160877">
      <w:bodyDiv w:val="1"/>
      <w:marLeft w:val="0"/>
      <w:marRight w:val="0"/>
      <w:marTop w:val="0"/>
      <w:marBottom w:val="0"/>
      <w:divBdr>
        <w:top w:val="none" w:sz="0" w:space="0" w:color="auto"/>
        <w:left w:val="none" w:sz="0" w:space="0" w:color="auto"/>
        <w:bottom w:val="none" w:sz="0" w:space="0" w:color="auto"/>
        <w:right w:val="none" w:sz="0" w:space="0" w:color="auto"/>
      </w:divBdr>
      <w:divsChild>
        <w:div w:id="27341411">
          <w:marLeft w:val="0"/>
          <w:marRight w:val="0"/>
          <w:marTop w:val="0"/>
          <w:marBottom w:val="0"/>
          <w:divBdr>
            <w:top w:val="none" w:sz="0" w:space="0" w:color="auto"/>
            <w:left w:val="none" w:sz="0" w:space="0" w:color="auto"/>
            <w:bottom w:val="none" w:sz="0" w:space="0" w:color="auto"/>
            <w:right w:val="none" w:sz="0" w:space="0" w:color="auto"/>
          </w:divBdr>
          <w:divsChild>
            <w:div w:id="6296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1043">
      <w:bodyDiv w:val="1"/>
      <w:marLeft w:val="0"/>
      <w:marRight w:val="0"/>
      <w:marTop w:val="0"/>
      <w:marBottom w:val="0"/>
      <w:divBdr>
        <w:top w:val="none" w:sz="0" w:space="0" w:color="auto"/>
        <w:left w:val="none" w:sz="0" w:space="0" w:color="auto"/>
        <w:bottom w:val="none" w:sz="0" w:space="0" w:color="auto"/>
        <w:right w:val="none" w:sz="0" w:space="0" w:color="auto"/>
      </w:divBdr>
    </w:div>
    <w:div w:id="592515857">
      <w:bodyDiv w:val="1"/>
      <w:marLeft w:val="0"/>
      <w:marRight w:val="0"/>
      <w:marTop w:val="0"/>
      <w:marBottom w:val="0"/>
      <w:divBdr>
        <w:top w:val="none" w:sz="0" w:space="0" w:color="auto"/>
        <w:left w:val="none" w:sz="0" w:space="0" w:color="auto"/>
        <w:bottom w:val="none" w:sz="0" w:space="0" w:color="auto"/>
        <w:right w:val="none" w:sz="0" w:space="0" w:color="auto"/>
      </w:divBdr>
    </w:div>
    <w:div w:id="598368563">
      <w:bodyDiv w:val="1"/>
      <w:marLeft w:val="0"/>
      <w:marRight w:val="0"/>
      <w:marTop w:val="0"/>
      <w:marBottom w:val="0"/>
      <w:divBdr>
        <w:top w:val="none" w:sz="0" w:space="0" w:color="auto"/>
        <w:left w:val="none" w:sz="0" w:space="0" w:color="auto"/>
        <w:bottom w:val="none" w:sz="0" w:space="0" w:color="auto"/>
        <w:right w:val="none" w:sz="0" w:space="0" w:color="auto"/>
      </w:divBdr>
      <w:divsChild>
        <w:div w:id="2073113807">
          <w:marLeft w:val="0"/>
          <w:marRight w:val="0"/>
          <w:marTop w:val="0"/>
          <w:marBottom w:val="0"/>
          <w:divBdr>
            <w:top w:val="none" w:sz="0" w:space="0" w:color="auto"/>
            <w:left w:val="none" w:sz="0" w:space="0" w:color="auto"/>
            <w:bottom w:val="none" w:sz="0" w:space="0" w:color="auto"/>
            <w:right w:val="none" w:sz="0" w:space="0" w:color="auto"/>
          </w:divBdr>
        </w:div>
        <w:div w:id="2048216554">
          <w:marLeft w:val="0"/>
          <w:marRight w:val="0"/>
          <w:marTop w:val="0"/>
          <w:marBottom w:val="0"/>
          <w:divBdr>
            <w:top w:val="none" w:sz="0" w:space="0" w:color="auto"/>
            <w:left w:val="none" w:sz="0" w:space="0" w:color="auto"/>
            <w:bottom w:val="none" w:sz="0" w:space="0" w:color="auto"/>
            <w:right w:val="none" w:sz="0" w:space="0" w:color="auto"/>
          </w:divBdr>
        </w:div>
      </w:divsChild>
    </w:div>
    <w:div w:id="622811837">
      <w:bodyDiv w:val="1"/>
      <w:marLeft w:val="0"/>
      <w:marRight w:val="0"/>
      <w:marTop w:val="0"/>
      <w:marBottom w:val="0"/>
      <w:divBdr>
        <w:top w:val="none" w:sz="0" w:space="0" w:color="auto"/>
        <w:left w:val="none" w:sz="0" w:space="0" w:color="auto"/>
        <w:bottom w:val="none" w:sz="0" w:space="0" w:color="auto"/>
        <w:right w:val="none" w:sz="0" w:space="0" w:color="auto"/>
      </w:divBdr>
    </w:div>
    <w:div w:id="623385386">
      <w:bodyDiv w:val="1"/>
      <w:marLeft w:val="0"/>
      <w:marRight w:val="0"/>
      <w:marTop w:val="0"/>
      <w:marBottom w:val="0"/>
      <w:divBdr>
        <w:top w:val="none" w:sz="0" w:space="0" w:color="auto"/>
        <w:left w:val="none" w:sz="0" w:space="0" w:color="auto"/>
        <w:bottom w:val="none" w:sz="0" w:space="0" w:color="auto"/>
        <w:right w:val="none" w:sz="0" w:space="0" w:color="auto"/>
      </w:divBdr>
    </w:div>
    <w:div w:id="628318285">
      <w:bodyDiv w:val="1"/>
      <w:marLeft w:val="0"/>
      <w:marRight w:val="0"/>
      <w:marTop w:val="0"/>
      <w:marBottom w:val="0"/>
      <w:divBdr>
        <w:top w:val="none" w:sz="0" w:space="0" w:color="auto"/>
        <w:left w:val="none" w:sz="0" w:space="0" w:color="auto"/>
        <w:bottom w:val="none" w:sz="0" w:space="0" w:color="auto"/>
        <w:right w:val="none" w:sz="0" w:space="0" w:color="auto"/>
      </w:divBdr>
    </w:div>
    <w:div w:id="645084613">
      <w:bodyDiv w:val="1"/>
      <w:marLeft w:val="0"/>
      <w:marRight w:val="0"/>
      <w:marTop w:val="0"/>
      <w:marBottom w:val="0"/>
      <w:divBdr>
        <w:top w:val="none" w:sz="0" w:space="0" w:color="auto"/>
        <w:left w:val="none" w:sz="0" w:space="0" w:color="auto"/>
        <w:bottom w:val="none" w:sz="0" w:space="0" w:color="auto"/>
        <w:right w:val="none" w:sz="0" w:space="0" w:color="auto"/>
      </w:divBdr>
      <w:divsChild>
        <w:div w:id="623930094">
          <w:marLeft w:val="0"/>
          <w:marRight w:val="0"/>
          <w:marTop w:val="0"/>
          <w:marBottom w:val="0"/>
          <w:divBdr>
            <w:top w:val="none" w:sz="0" w:space="0" w:color="auto"/>
            <w:left w:val="none" w:sz="0" w:space="0" w:color="auto"/>
            <w:bottom w:val="none" w:sz="0" w:space="0" w:color="auto"/>
            <w:right w:val="none" w:sz="0" w:space="0" w:color="auto"/>
          </w:divBdr>
        </w:div>
        <w:div w:id="1402753119">
          <w:marLeft w:val="0"/>
          <w:marRight w:val="0"/>
          <w:marTop w:val="0"/>
          <w:marBottom w:val="225"/>
          <w:divBdr>
            <w:top w:val="none" w:sz="0" w:space="0" w:color="auto"/>
            <w:left w:val="none" w:sz="0" w:space="0" w:color="auto"/>
            <w:bottom w:val="none" w:sz="0" w:space="0" w:color="auto"/>
            <w:right w:val="none" w:sz="0" w:space="0" w:color="auto"/>
          </w:divBdr>
        </w:div>
        <w:div w:id="1681353987">
          <w:marLeft w:val="0"/>
          <w:marRight w:val="0"/>
          <w:marTop w:val="0"/>
          <w:marBottom w:val="225"/>
          <w:divBdr>
            <w:top w:val="none" w:sz="0" w:space="0" w:color="auto"/>
            <w:left w:val="none" w:sz="0" w:space="0" w:color="auto"/>
            <w:bottom w:val="none" w:sz="0" w:space="0" w:color="auto"/>
            <w:right w:val="none" w:sz="0" w:space="0" w:color="auto"/>
          </w:divBdr>
        </w:div>
      </w:divsChild>
    </w:div>
    <w:div w:id="677542875">
      <w:bodyDiv w:val="1"/>
      <w:marLeft w:val="0"/>
      <w:marRight w:val="0"/>
      <w:marTop w:val="0"/>
      <w:marBottom w:val="0"/>
      <w:divBdr>
        <w:top w:val="none" w:sz="0" w:space="0" w:color="auto"/>
        <w:left w:val="none" w:sz="0" w:space="0" w:color="auto"/>
        <w:bottom w:val="none" w:sz="0" w:space="0" w:color="auto"/>
        <w:right w:val="none" w:sz="0" w:space="0" w:color="auto"/>
      </w:divBdr>
    </w:div>
    <w:div w:id="680401048">
      <w:bodyDiv w:val="1"/>
      <w:marLeft w:val="0"/>
      <w:marRight w:val="0"/>
      <w:marTop w:val="0"/>
      <w:marBottom w:val="0"/>
      <w:divBdr>
        <w:top w:val="none" w:sz="0" w:space="0" w:color="auto"/>
        <w:left w:val="none" w:sz="0" w:space="0" w:color="auto"/>
        <w:bottom w:val="none" w:sz="0" w:space="0" w:color="auto"/>
        <w:right w:val="none" w:sz="0" w:space="0" w:color="auto"/>
      </w:divBdr>
      <w:divsChild>
        <w:div w:id="1216163941">
          <w:marLeft w:val="0"/>
          <w:marRight w:val="0"/>
          <w:marTop w:val="0"/>
          <w:marBottom w:val="0"/>
          <w:divBdr>
            <w:top w:val="none" w:sz="0" w:space="0" w:color="auto"/>
            <w:left w:val="none" w:sz="0" w:space="0" w:color="auto"/>
            <w:bottom w:val="none" w:sz="0" w:space="0" w:color="auto"/>
            <w:right w:val="none" w:sz="0" w:space="0" w:color="auto"/>
          </w:divBdr>
          <w:divsChild>
            <w:div w:id="1122186245">
              <w:marLeft w:val="0"/>
              <w:marRight w:val="0"/>
              <w:marTop w:val="0"/>
              <w:marBottom w:val="0"/>
              <w:divBdr>
                <w:top w:val="none" w:sz="0" w:space="0" w:color="auto"/>
                <w:left w:val="none" w:sz="0" w:space="0" w:color="auto"/>
                <w:bottom w:val="none" w:sz="0" w:space="0" w:color="auto"/>
                <w:right w:val="none" w:sz="0" w:space="0" w:color="auto"/>
              </w:divBdr>
              <w:divsChild>
                <w:div w:id="564070409">
                  <w:marLeft w:val="0"/>
                  <w:marRight w:val="0"/>
                  <w:marTop w:val="0"/>
                  <w:marBottom w:val="0"/>
                  <w:divBdr>
                    <w:top w:val="none" w:sz="0" w:space="0" w:color="auto"/>
                    <w:left w:val="none" w:sz="0" w:space="0" w:color="auto"/>
                    <w:bottom w:val="none" w:sz="0" w:space="0" w:color="auto"/>
                    <w:right w:val="none" w:sz="0" w:space="0" w:color="auto"/>
                  </w:divBdr>
                  <w:divsChild>
                    <w:div w:id="5903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47149">
      <w:bodyDiv w:val="1"/>
      <w:marLeft w:val="0"/>
      <w:marRight w:val="0"/>
      <w:marTop w:val="0"/>
      <w:marBottom w:val="0"/>
      <w:divBdr>
        <w:top w:val="none" w:sz="0" w:space="0" w:color="auto"/>
        <w:left w:val="none" w:sz="0" w:space="0" w:color="auto"/>
        <w:bottom w:val="none" w:sz="0" w:space="0" w:color="auto"/>
        <w:right w:val="none" w:sz="0" w:space="0" w:color="auto"/>
      </w:divBdr>
    </w:div>
    <w:div w:id="707411046">
      <w:bodyDiv w:val="1"/>
      <w:marLeft w:val="0"/>
      <w:marRight w:val="0"/>
      <w:marTop w:val="0"/>
      <w:marBottom w:val="0"/>
      <w:divBdr>
        <w:top w:val="none" w:sz="0" w:space="0" w:color="auto"/>
        <w:left w:val="none" w:sz="0" w:space="0" w:color="auto"/>
        <w:bottom w:val="none" w:sz="0" w:space="0" w:color="auto"/>
        <w:right w:val="none" w:sz="0" w:space="0" w:color="auto"/>
      </w:divBdr>
    </w:div>
    <w:div w:id="722604031">
      <w:bodyDiv w:val="1"/>
      <w:marLeft w:val="0"/>
      <w:marRight w:val="0"/>
      <w:marTop w:val="0"/>
      <w:marBottom w:val="0"/>
      <w:divBdr>
        <w:top w:val="none" w:sz="0" w:space="0" w:color="auto"/>
        <w:left w:val="none" w:sz="0" w:space="0" w:color="auto"/>
        <w:bottom w:val="none" w:sz="0" w:space="0" w:color="auto"/>
        <w:right w:val="none" w:sz="0" w:space="0" w:color="auto"/>
      </w:divBdr>
    </w:div>
    <w:div w:id="729770215">
      <w:bodyDiv w:val="1"/>
      <w:marLeft w:val="0"/>
      <w:marRight w:val="0"/>
      <w:marTop w:val="0"/>
      <w:marBottom w:val="0"/>
      <w:divBdr>
        <w:top w:val="none" w:sz="0" w:space="0" w:color="auto"/>
        <w:left w:val="none" w:sz="0" w:space="0" w:color="auto"/>
        <w:bottom w:val="none" w:sz="0" w:space="0" w:color="auto"/>
        <w:right w:val="none" w:sz="0" w:space="0" w:color="auto"/>
      </w:divBdr>
    </w:div>
    <w:div w:id="738290536">
      <w:bodyDiv w:val="1"/>
      <w:marLeft w:val="0"/>
      <w:marRight w:val="0"/>
      <w:marTop w:val="0"/>
      <w:marBottom w:val="0"/>
      <w:divBdr>
        <w:top w:val="none" w:sz="0" w:space="0" w:color="auto"/>
        <w:left w:val="none" w:sz="0" w:space="0" w:color="auto"/>
        <w:bottom w:val="none" w:sz="0" w:space="0" w:color="auto"/>
        <w:right w:val="none" w:sz="0" w:space="0" w:color="auto"/>
      </w:divBdr>
    </w:div>
    <w:div w:id="739601823">
      <w:bodyDiv w:val="1"/>
      <w:marLeft w:val="0"/>
      <w:marRight w:val="0"/>
      <w:marTop w:val="0"/>
      <w:marBottom w:val="0"/>
      <w:divBdr>
        <w:top w:val="none" w:sz="0" w:space="0" w:color="auto"/>
        <w:left w:val="none" w:sz="0" w:space="0" w:color="auto"/>
        <w:bottom w:val="none" w:sz="0" w:space="0" w:color="auto"/>
        <w:right w:val="none" w:sz="0" w:space="0" w:color="auto"/>
      </w:divBdr>
    </w:div>
    <w:div w:id="752700516">
      <w:bodyDiv w:val="1"/>
      <w:marLeft w:val="0"/>
      <w:marRight w:val="0"/>
      <w:marTop w:val="0"/>
      <w:marBottom w:val="0"/>
      <w:divBdr>
        <w:top w:val="none" w:sz="0" w:space="0" w:color="auto"/>
        <w:left w:val="none" w:sz="0" w:space="0" w:color="auto"/>
        <w:bottom w:val="none" w:sz="0" w:space="0" w:color="auto"/>
        <w:right w:val="none" w:sz="0" w:space="0" w:color="auto"/>
      </w:divBdr>
    </w:div>
    <w:div w:id="754782925">
      <w:bodyDiv w:val="1"/>
      <w:marLeft w:val="0"/>
      <w:marRight w:val="0"/>
      <w:marTop w:val="0"/>
      <w:marBottom w:val="0"/>
      <w:divBdr>
        <w:top w:val="none" w:sz="0" w:space="0" w:color="auto"/>
        <w:left w:val="none" w:sz="0" w:space="0" w:color="auto"/>
        <w:bottom w:val="none" w:sz="0" w:space="0" w:color="auto"/>
        <w:right w:val="none" w:sz="0" w:space="0" w:color="auto"/>
      </w:divBdr>
    </w:div>
    <w:div w:id="757866248">
      <w:bodyDiv w:val="1"/>
      <w:marLeft w:val="0"/>
      <w:marRight w:val="0"/>
      <w:marTop w:val="0"/>
      <w:marBottom w:val="0"/>
      <w:divBdr>
        <w:top w:val="none" w:sz="0" w:space="0" w:color="auto"/>
        <w:left w:val="none" w:sz="0" w:space="0" w:color="auto"/>
        <w:bottom w:val="none" w:sz="0" w:space="0" w:color="auto"/>
        <w:right w:val="none" w:sz="0" w:space="0" w:color="auto"/>
      </w:divBdr>
    </w:div>
    <w:div w:id="762532671">
      <w:bodyDiv w:val="1"/>
      <w:marLeft w:val="0"/>
      <w:marRight w:val="0"/>
      <w:marTop w:val="0"/>
      <w:marBottom w:val="0"/>
      <w:divBdr>
        <w:top w:val="none" w:sz="0" w:space="0" w:color="auto"/>
        <w:left w:val="none" w:sz="0" w:space="0" w:color="auto"/>
        <w:bottom w:val="none" w:sz="0" w:space="0" w:color="auto"/>
        <w:right w:val="none" w:sz="0" w:space="0" w:color="auto"/>
      </w:divBdr>
      <w:divsChild>
        <w:div w:id="169804835">
          <w:marLeft w:val="0"/>
          <w:marRight w:val="0"/>
          <w:marTop w:val="0"/>
          <w:marBottom w:val="0"/>
          <w:divBdr>
            <w:top w:val="single" w:sz="12" w:space="0" w:color="FFFFFF"/>
            <w:left w:val="none" w:sz="0" w:space="0" w:color="auto"/>
            <w:bottom w:val="none" w:sz="0" w:space="0" w:color="auto"/>
            <w:right w:val="none" w:sz="0" w:space="0" w:color="auto"/>
          </w:divBdr>
          <w:divsChild>
            <w:div w:id="1285579526">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775635228">
      <w:bodyDiv w:val="1"/>
      <w:marLeft w:val="0"/>
      <w:marRight w:val="0"/>
      <w:marTop w:val="0"/>
      <w:marBottom w:val="0"/>
      <w:divBdr>
        <w:top w:val="none" w:sz="0" w:space="0" w:color="auto"/>
        <w:left w:val="none" w:sz="0" w:space="0" w:color="auto"/>
        <w:bottom w:val="none" w:sz="0" w:space="0" w:color="auto"/>
        <w:right w:val="none" w:sz="0" w:space="0" w:color="auto"/>
      </w:divBdr>
    </w:div>
    <w:div w:id="785350186">
      <w:bodyDiv w:val="1"/>
      <w:marLeft w:val="0"/>
      <w:marRight w:val="0"/>
      <w:marTop w:val="0"/>
      <w:marBottom w:val="0"/>
      <w:divBdr>
        <w:top w:val="none" w:sz="0" w:space="0" w:color="auto"/>
        <w:left w:val="none" w:sz="0" w:space="0" w:color="auto"/>
        <w:bottom w:val="none" w:sz="0" w:space="0" w:color="auto"/>
        <w:right w:val="none" w:sz="0" w:space="0" w:color="auto"/>
      </w:divBdr>
    </w:div>
    <w:div w:id="800655780">
      <w:bodyDiv w:val="1"/>
      <w:marLeft w:val="0"/>
      <w:marRight w:val="0"/>
      <w:marTop w:val="0"/>
      <w:marBottom w:val="0"/>
      <w:divBdr>
        <w:top w:val="none" w:sz="0" w:space="0" w:color="auto"/>
        <w:left w:val="none" w:sz="0" w:space="0" w:color="auto"/>
        <w:bottom w:val="none" w:sz="0" w:space="0" w:color="auto"/>
        <w:right w:val="none" w:sz="0" w:space="0" w:color="auto"/>
      </w:divBdr>
    </w:div>
    <w:div w:id="805197951">
      <w:bodyDiv w:val="1"/>
      <w:marLeft w:val="0"/>
      <w:marRight w:val="0"/>
      <w:marTop w:val="0"/>
      <w:marBottom w:val="0"/>
      <w:divBdr>
        <w:top w:val="none" w:sz="0" w:space="0" w:color="auto"/>
        <w:left w:val="none" w:sz="0" w:space="0" w:color="auto"/>
        <w:bottom w:val="none" w:sz="0" w:space="0" w:color="auto"/>
        <w:right w:val="none" w:sz="0" w:space="0" w:color="auto"/>
      </w:divBdr>
      <w:divsChild>
        <w:div w:id="1938245048">
          <w:marLeft w:val="0"/>
          <w:marRight w:val="0"/>
          <w:marTop w:val="0"/>
          <w:marBottom w:val="0"/>
          <w:divBdr>
            <w:top w:val="none" w:sz="0" w:space="0" w:color="auto"/>
            <w:left w:val="none" w:sz="0" w:space="0" w:color="auto"/>
            <w:bottom w:val="none" w:sz="0" w:space="0" w:color="auto"/>
            <w:right w:val="none" w:sz="0" w:space="0" w:color="auto"/>
          </w:divBdr>
          <w:divsChild>
            <w:div w:id="682784803">
              <w:marLeft w:val="0"/>
              <w:marRight w:val="0"/>
              <w:marTop w:val="0"/>
              <w:marBottom w:val="0"/>
              <w:divBdr>
                <w:top w:val="none" w:sz="0" w:space="0" w:color="auto"/>
                <w:left w:val="none" w:sz="0" w:space="0" w:color="auto"/>
                <w:bottom w:val="none" w:sz="0" w:space="0" w:color="auto"/>
                <w:right w:val="none" w:sz="0" w:space="0" w:color="auto"/>
              </w:divBdr>
              <w:divsChild>
                <w:div w:id="5100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5964">
      <w:bodyDiv w:val="1"/>
      <w:marLeft w:val="0"/>
      <w:marRight w:val="0"/>
      <w:marTop w:val="0"/>
      <w:marBottom w:val="0"/>
      <w:divBdr>
        <w:top w:val="none" w:sz="0" w:space="0" w:color="auto"/>
        <w:left w:val="none" w:sz="0" w:space="0" w:color="auto"/>
        <w:bottom w:val="none" w:sz="0" w:space="0" w:color="auto"/>
        <w:right w:val="none" w:sz="0" w:space="0" w:color="auto"/>
      </w:divBdr>
    </w:div>
    <w:div w:id="837499983">
      <w:bodyDiv w:val="1"/>
      <w:marLeft w:val="0"/>
      <w:marRight w:val="0"/>
      <w:marTop w:val="0"/>
      <w:marBottom w:val="0"/>
      <w:divBdr>
        <w:top w:val="none" w:sz="0" w:space="0" w:color="auto"/>
        <w:left w:val="none" w:sz="0" w:space="0" w:color="auto"/>
        <w:bottom w:val="none" w:sz="0" w:space="0" w:color="auto"/>
        <w:right w:val="none" w:sz="0" w:space="0" w:color="auto"/>
      </w:divBdr>
    </w:div>
    <w:div w:id="839545644">
      <w:bodyDiv w:val="1"/>
      <w:marLeft w:val="0"/>
      <w:marRight w:val="0"/>
      <w:marTop w:val="0"/>
      <w:marBottom w:val="0"/>
      <w:divBdr>
        <w:top w:val="none" w:sz="0" w:space="0" w:color="auto"/>
        <w:left w:val="none" w:sz="0" w:space="0" w:color="auto"/>
        <w:bottom w:val="none" w:sz="0" w:space="0" w:color="auto"/>
        <w:right w:val="none" w:sz="0" w:space="0" w:color="auto"/>
      </w:divBdr>
    </w:div>
    <w:div w:id="897131571">
      <w:bodyDiv w:val="1"/>
      <w:marLeft w:val="0"/>
      <w:marRight w:val="0"/>
      <w:marTop w:val="0"/>
      <w:marBottom w:val="0"/>
      <w:divBdr>
        <w:top w:val="none" w:sz="0" w:space="0" w:color="auto"/>
        <w:left w:val="none" w:sz="0" w:space="0" w:color="auto"/>
        <w:bottom w:val="none" w:sz="0" w:space="0" w:color="auto"/>
        <w:right w:val="none" w:sz="0" w:space="0" w:color="auto"/>
      </w:divBdr>
    </w:div>
    <w:div w:id="920023471">
      <w:bodyDiv w:val="1"/>
      <w:marLeft w:val="0"/>
      <w:marRight w:val="0"/>
      <w:marTop w:val="0"/>
      <w:marBottom w:val="0"/>
      <w:divBdr>
        <w:top w:val="none" w:sz="0" w:space="0" w:color="auto"/>
        <w:left w:val="none" w:sz="0" w:space="0" w:color="auto"/>
        <w:bottom w:val="none" w:sz="0" w:space="0" w:color="auto"/>
        <w:right w:val="none" w:sz="0" w:space="0" w:color="auto"/>
      </w:divBdr>
    </w:div>
    <w:div w:id="931357521">
      <w:bodyDiv w:val="1"/>
      <w:marLeft w:val="0"/>
      <w:marRight w:val="0"/>
      <w:marTop w:val="0"/>
      <w:marBottom w:val="0"/>
      <w:divBdr>
        <w:top w:val="none" w:sz="0" w:space="0" w:color="auto"/>
        <w:left w:val="none" w:sz="0" w:space="0" w:color="auto"/>
        <w:bottom w:val="none" w:sz="0" w:space="0" w:color="auto"/>
        <w:right w:val="none" w:sz="0" w:space="0" w:color="auto"/>
      </w:divBdr>
    </w:div>
    <w:div w:id="939415241">
      <w:bodyDiv w:val="1"/>
      <w:marLeft w:val="0"/>
      <w:marRight w:val="0"/>
      <w:marTop w:val="0"/>
      <w:marBottom w:val="0"/>
      <w:divBdr>
        <w:top w:val="none" w:sz="0" w:space="0" w:color="auto"/>
        <w:left w:val="none" w:sz="0" w:space="0" w:color="auto"/>
        <w:bottom w:val="none" w:sz="0" w:space="0" w:color="auto"/>
        <w:right w:val="none" w:sz="0" w:space="0" w:color="auto"/>
      </w:divBdr>
    </w:div>
    <w:div w:id="940262120">
      <w:bodyDiv w:val="1"/>
      <w:marLeft w:val="0"/>
      <w:marRight w:val="0"/>
      <w:marTop w:val="0"/>
      <w:marBottom w:val="0"/>
      <w:divBdr>
        <w:top w:val="none" w:sz="0" w:space="0" w:color="auto"/>
        <w:left w:val="none" w:sz="0" w:space="0" w:color="auto"/>
        <w:bottom w:val="none" w:sz="0" w:space="0" w:color="auto"/>
        <w:right w:val="none" w:sz="0" w:space="0" w:color="auto"/>
      </w:divBdr>
    </w:div>
    <w:div w:id="946231135">
      <w:bodyDiv w:val="1"/>
      <w:marLeft w:val="0"/>
      <w:marRight w:val="0"/>
      <w:marTop w:val="0"/>
      <w:marBottom w:val="0"/>
      <w:divBdr>
        <w:top w:val="none" w:sz="0" w:space="0" w:color="auto"/>
        <w:left w:val="none" w:sz="0" w:space="0" w:color="auto"/>
        <w:bottom w:val="none" w:sz="0" w:space="0" w:color="auto"/>
        <w:right w:val="none" w:sz="0" w:space="0" w:color="auto"/>
      </w:divBdr>
    </w:div>
    <w:div w:id="962688643">
      <w:bodyDiv w:val="1"/>
      <w:marLeft w:val="0"/>
      <w:marRight w:val="0"/>
      <w:marTop w:val="0"/>
      <w:marBottom w:val="0"/>
      <w:divBdr>
        <w:top w:val="none" w:sz="0" w:space="0" w:color="auto"/>
        <w:left w:val="none" w:sz="0" w:space="0" w:color="auto"/>
        <w:bottom w:val="none" w:sz="0" w:space="0" w:color="auto"/>
        <w:right w:val="none" w:sz="0" w:space="0" w:color="auto"/>
      </w:divBdr>
    </w:div>
    <w:div w:id="996887083">
      <w:bodyDiv w:val="1"/>
      <w:marLeft w:val="0"/>
      <w:marRight w:val="0"/>
      <w:marTop w:val="0"/>
      <w:marBottom w:val="0"/>
      <w:divBdr>
        <w:top w:val="none" w:sz="0" w:space="0" w:color="auto"/>
        <w:left w:val="none" w:sz="0" w:space="0" w:color="auto"/>
        <w:bottom w:val="none" w:sz="0" w:space="0" w:color="auto"/>
        <w:right w:val="none" w:sz="0" w:space="0" w:color="auto"/>
      </w:divBdr>
    </w:div>
    <w:div w:id="1024863414">
      <w:bodyDiv w:val="1"/>
      <w:marLeft w:val="0"/>
      <w:marRight w:val="0"/>
      <w:marTop w:val="0"/>
      <w:marBottom w:val="0"/>
      <w:divBdr>
        <w:top w:val="none" w:sz="0" w:space="0" w:color="auto"/>
        <w:left w:val="none" w:sz="0" w:space="0" w:color="auto"/>
        <w:bottom w:val="none" w:sz="0" w:space="0" w:color="auto"/>
        <w:right w:val="none" w:sz="0" w:space="0" w:color="auto"/>
      </w:divBdr>
    </w:div>
    <w:div w:id="1032682325">
      <w:bodyDiv w:val="1"/>
      <w:marLeft w:val="0"/>
      <w:marRight w:val="0"/>
      <w:marTop w:val="0"/>
      <w:marBottom w:val="0"/>
      <w:divBdr>
        <w:top w:val="none" w:sz="0" w:space="0" w:color="auto"/>
        <w:left w:val="none" w:sz="0" w:space="0" w:color="auto"/>
        <w:bottom w:val="none" w:sz="0" w:space="0" w:color="auto"/>
        <w:right w:val="none" w:sz="0" w:space="0" w:color="auto"/>
      </w:divBdr>
    </w:div>
    <w:div w:id="1055200309">
      <w:bodyDiv w:val="1"/>
      <w:marLeft w:val="0"/>
      <w:marRight w:val="0"/>
      <w:marTop w:val="0"/>
      <w:marBottom w:val="0"/>
      <w:divBdr>
        <w:top w:val="none" w:sz="0" w:space="0" w:color="auto"/>
        <w:left w:val="none" w:sz="0" w:space="0" w:color="auto"/>
        <w:bottom w:val="none" w:sz="0" w:space="0" w:color="auto"/>
        <w:right w:val="none" w:sz="0" w:space="0" w:color="auto"/>
      </w:divBdr>
    </w:div>
    <w:div w:id="1079592829">
      <w:bodyDiv w:val="1"/>
      <w:marLeft w:val="0"/>
      <w:marRight w:val="0"/>
      <w:marTop w:val="0"/>
      <w:marBottom w:val="0"/>
      <w:divBdr>
        <w:top w:val="none" w:sz="0" w:space="0" w:color="auto"/>
        <w:left w:val="none" w:sz="0" w:space="0" w:color="auto"/>
        <w:bottom w:val="none" w:sz="0" w:space="0" w:color="auto"/>
        <w:right w:val="none" w:sz="0" w:space="0" w:color="auto"/>
      </w:divBdr>
    </w:div>
    <w:div w:id="1102800472">
      <w:bodyDiv w:val="1"/>
      <w:marLeft w:val="0"/>
      <w:marRight w:val="0"/>
      <w:marTop w:val="0"/>
      <w:marBottom w:val="0"/>
      <w:divBdr>
        <w:top w:val="none" w:sz="0" w:space="0" w:color="auto"/>
        <w:left w:val="none" w:sz="0" w:space="0" w:color="auto"/>
        <w:bottom w:val="none" w:sz="0" w:space="0" w:color="auto"/>
        <w:right w:val="none" w:sz="0" w:space="0" w:color="auto"/>
      </w:divBdr>
    </w:div>
    <w:div w:id="1112093983">
      <w:bodyDiv w:val="1"/>
      <w:marLeft w:val="0"/>
      <w:marRight w:val="0"/>
      <w:marTop w:val="0"/>
      <w:marBottom w:val="0"/>
      <w:divBdr>
        <w:top w:val="none" w:sz="0" w:space="0" w:color="auto"/>
        <w:left w:val="none" w:sz="0" w:space="0" w:color="auto"/>
        <w:bottom w:val="none" w:sz="0" w:space="0" w:color="auto"/>
        <w:right w:val="none" w:sz="0" w:space="0" w:color="auto"/>
      </w:divBdr>
    </w:div>
    <w:div w:id="1114205661">
      <w:bodyDiv w:val="1"/>
      <w:marLeft w:val="0"/>
      <w:marRight w:val="0"/>
      <w:marTop w:val="0"/>
      <w:marBottom w:val="0"/>
      <w:divBdr>
        <w:top w:val="none" w:sz="0" w:space="0" w:color="auto"/>
        <w:left w:val="none" w:sz="0" w:space="0" w:color="auto"/>
        <w:bottom w:val="none" w:sz="0" w:space="0" w:color="auto"/>
        <w:right w:val="none" w:sz="0" w:space="0" w:color="auto"/>
      </w:divBdr>
    </w:div>
    <w:div w:id="1119764775">
      <w:bodyDiv w:val="1"/>
      <w:marLeft w:val="0"/>
      <w:marRight w:val="0"/>
      <w:marTop w:val="0"/>
      <w:marBottom w:val="0"/>
      <w:divBdr>
        <w:top w:val="none" w:sz="0" w:space="0" w:color="auto"/>
        <w:left w:val="none" w:sz="0" w:space="0" w:color="auto"/>
        <w:bottom w:val="none" w:sz="0" w:space="0" w:color="auto"/>
        <w:right w:val="none" w:sz="0" w:space="0" w:color="auto"/>
      </w:divBdr>
    </w:div>
    <w:div w:id="1142769949">
      <w:bodyDiv w:val="1"/>
      <w:marLeft w:val="0"/>
      <w:marRight w:val="0"/>
      <w:marTop w:val="0"/>
      <w:marBottom w:val="0"/>
      <w:divBdr>
        <w:top w:val="none" w:sz="0" w:space="0" w:color="auto"/>
        <w:left w:val="none" w:sz="0" w:space="0" w:color="auto"/>
        <w:bottom w:val="none" w:sz="0" w:space="0" w:color="auto"/>
        <w:right w:val="none" w:sz="0" w:space="0" w:color="auto"/>
      </w:divBdr>
    </w:div>
    <w:div w:id="1195000971">
      <w:bodyDiv w:val="1"/>
      <w:marLeft w:val="0"/>
      <w:marRight w:val="0"/>
      <w:marTop w:val="0"/>
      <w:marBottom w:val="0"/>
      <w:divBdr>
        <w:top w:val="none" w:sz="0" w:space="0" w:color="auto"/>
        <w:left w:val="none" w:sz="0" w:space="0" w:color="auto"/>
        <w:bottom w:val="none" w:sz="0" w:space="0" w:color="auto"/>
        <w:right w:val="none" w:sz="0" w:space="0" w:color="auto"/>
      </w:divBdr>
    </w:div>
    <w:div w:id="1198741580">
      <w:bodyDiv w:val="1"/>
      <w:marLeft w:val="0"/>
      <w:marRight w:val="0"/>
      <w:marTop w:val="0"/>
      <w:marBottom w:val="0"/>
      <w:divBdr>
        <w:top w:val="none" w:sz="0" w:space="0" w:color="auto"/>
        <w:left w:val="none" w:sz="0" w:space="0" w:color="auto"/>
        <w:bottom w:val="none" w:sz="0" w:space="0" w:color="auto"/>
        <w:right w:val="none" w:sz="0" w:space="0" w:color="auto"/>
      </w:divBdr>
    </w:div>
    <w:div w:id="1199272158">
      <w:bodyDiv w:val="1"/>
      <w:marLeft w:val="0"/>
      <w:marRight w:val="0"/>
      <w:marTop w:val="0"/>
      <w:marBottom w:val="0"/>
      <w:divBdr>
        <w:top w:val="none" w:sz="0" w:space="0" w:color="auto"/>
        <w:left w:val="none" w:sz="0" w:space="0" w:color="auto"/>
        <w:bottom w:val="none" w:sz="0" w:space="0" w:color="auto"/>
        <w:right w:val="none" w:sz="0" w:space="0" w:color="auto"/>
      </w:divBdr>
    </w:div>
    <w:div w:id="1208420997">
      <w:bodyDiv w:val="1"/>
      <w:marLeft w:val="0"/>
      <w:marRight w:val="0"/>
      <w:marTop w:val="0"/>
      <w:marBottom w:val="0"/>
      <w:divBdr>
        <w:top w:val="none" w:sz="0" w:space="0" w:color="auto"/>
        <w:left w:val="none" w:sz="0" w:space="0" w:color="auto"/>
        <w:bottom w:val="none" w:sz="0" w:space="0" w:color="auto"/>
        <w:right w:val="none" w:sz="0" w:space="0" w:color="auto"/>
      </w:divBdr>
    </w:div>
    <w:div w:id="1237858709">
      <w:bodyDiv w:val="1"/>
      <w:marLeft w:val="0"/>
      <w:marRight w:val="0"/>
      <w:marTop w:val="0"/>
      <w:marBottom w:val="0"/>
      <w:divBdr>
        <w:top w:val="none" w:sz="0" w:space="0" w:color="auto"/>
        <w:left w:val="none" w:sz="0" w:space="0" w:color="auto"/>
        <w:bottom w:val="none" w:sz="0" w:space="0" w:color="auto"/>
        <w:right w:val="none" w:sz="0" w:space="0" w:color="auto"/>
      </w:divBdr>
    </w:div>
    <w:div w:id="1240285912">
      <w:bodyDiv w:val="1"/>
      <w:marLeft w:val="0"/>
      <w:marRight w:val="0"/>
      <w:marTop w:val="0"/>
      <w:marBottom w:val="0"/>
      <w:divBdr>
        <w:top w:val="none" w:sz="0" w:space="0" w:color="auto"/>
        <w:left w:val="none" w:sz="0" w:space="0" w:color="auto"/>
        <w:bottom w:val="none" w:sz="0" w:space="0" w:color="auto"/>
        <w:right w:val="none" w:sz="0" w:space="0" w:color="auto"/>
      </w:divBdr>
    </w:div>
    <w:div w:id="1264218341">
      <w:bodyDiv w:val="1"/>
      <w:marLeft w:val="0"/>
      <w:marRight w:val="0"/>
      <w:marTop w:val="0"/>
      <w:marBottom w:val="0"/>
      <w:divBdr>
        <w:top w:val="none" w:sz="0" w:space="0" w:color="auto"/>
        <w:left w:val="none" w:sz="0" w:space="0" w:color="auto"/>
        <w:bottom w:val="none" w:sz="0" w:space="0" w:color="auto"/>
        <w:right w:val="none" w:sz="0" w:space="0" w:color="auto"/>
      </w:divBdr>
      <w:divsChild>
        <w:div w:id="2084257910">
          <w:marLeft w:val="0"/>
          <w:marRight w:val="0"/>
          <w:marTop w:val="0"/>
          <w:marBottom w:val="0"/>
          <w:divBdr>
            <w:top w:val="none" w:sz="0" w:space="0" w:color="auto"/>
            <w:left w:val="none" w:sz="0" w:space="0" w:color="auto"/>
            <w:bottom w:val="none" w:sz="0" w:space="0" w:color="auto"/>
            <w:right w:val="none" w:sz="0" w:space="0" w:color="auto"/>
          </w:divBdr>
        </w:div>
        <w:div w:id="297999288">
          <w:marLeft w:val="0"/>
          <w:marRight w:val="0"/>
          <w:marTop w:val="0"/>
          <w:marBottom w:val="225"/>
          <w:divBdr>
            <w:top w:val="none" w:sz="0" w:space="0" w:color="auto"/>
            <w:left w:val="none" w:sz="0" w:space="0" w:color="auto"/>
            <w:bottom w:val="none" w:sz="0" w:space="0" w:color="auto"/>
            <w:right w:val="none" w:sz="0" w:space="0" w:color="auto"/>
          </w:divBdr>
        </w:div>
        <w:div w:id="922107386">
          <w:marLeft w:val="0"/>
          <w:marRight w:val="0"/>
          <w:marTop w:val="0"/>
          <w:marBottom w:val="225"/>
          <w:divBdr>
            <w:top w:val="none" w:sz="0" w:space="0" w:color="auto"/>
            <w:left w:val="none" w:sz="0" w:space="0" w:color="auto"/>
            <w:bottom w:val="none" w:sz="0" w:space="0" w:color="auto"/>
            <w:right w:val="none" w:sz="0" w:space="0" w:color="auto"/>
          </w:divBdr>
        </w:div>
      </w:divsChild>
    </w:div>
    <w:div w:id="1293094511">
      <w:bodyDiv w:val="1"/>
      <w:marLeft w:val="0"/>
      <w:marRight w:val="0"/>
      <w:marTop w:val="0"/>
      <w:marBottom w:val="0"/>
      <w:divBdr>
        <w:top w:val="none" w:sz="0" w:space="0" w:color="auto"/>
        <w:left w:val="none" w:sz="0" w:space="0" w:color="auto"/>
        <w:bottom w:val="none" w:sz="0" w:space="0" w:color="auto"/>
        <w:right w:val="none" w:sz="0" w:space="0" w:color="auto"/>
      </w:divBdr>
    </w:div>
    <w:div w:id="1338076018">
      <w:bodyDiv w:val="1"/>
      <w:marLeft w:val="0"/>
      <w:marRight w:val="0"/>
      <w:marTop w:val="0"/>
      <w:marBottom w:val="0"/>
      <w:divBdr>
        <w:top w:val="none" w:sz="0" w:space="0" w:color="auto"/>
        <w:left w:val="none" w:sz="0" w:space="0" w:color="auto"/>
        <w:bottom w:val="none" w:sz="0" w:space="0" w:color="auto"/>
        <w:right w:val="none" w:sz="0" w:space="0" w:color="auto"/>
      </w:divBdr>
    </w:div>
    <w:div w:id="1348211196">
      <w:bodyDiv w:val="1"/>
      <w:marLeft w:val="0"/>
      <w:marRight w:val="0"/>
      <w:marTop w:val="0"/>
      <w:marBottom w:val="0"/>
      <w:divBdr>
        <w:top w:val="none" w:sz="0" w:space="0" w:color="auto"/>
        <w:left w:val="none" w:sz="0" w:space="0" w:color="auto"/>
        <w:bottom w:val="none" w:sz="0" w:space="0" w:color="auto"/>
        <w:right w:val="none" w:sz="0" w:space="0" w:color="auto"/>
      </w:divBdr>
    </w:div>
    <w:div w:id="1353603574">
      <w:bodyDiv w:val="1"/>
      <w:marLeft w:val="0"/>
      <w:marRight w:val="0"/>
      <w:marTop w:val="0"/>
      <w:marBottom w:val="0"/>
      <w:divBdr>
        <w:top w:val="none" w:sz="0" w:space="0" w:color="auto"/>
        <w:left w:val="none" w:sz="0" w:space="0" w:color="auto"/>
        <w:bottom w:val="none" w:sz="0" w:space="0" w:color="auto"/>
        <w:right w:val="none" w:sz="0" w:space="0" w:color="auto"/>
      </w:divBdr>
      <w:divsChild>
        <w:div w:id="1550457669">
          <w:marLeft w:val="0"/>
          <w:marRight w:val="0"/>
          <w:marTop w:val="0"/>
          <w:marBottom w:val="0"/>
          <w:divBdr>
            <w:top w:val="none" w:sz="0" w:space="0" w:color="auto"/>
            <w:left w:val="none" w:sz="0" w:space="0" w:color="auto"/>
            <w:bottom w:val="none" w:sz="0" w:space="0" w:color="auto"/>
            <w:right w:val="none" w:sz="0" w:space="0" w:color="auto"/>
          </w:divBdr>
          <w:divsChild>
            <w:div w:id="538012031">
              <w:marLeft w:val="0"/>
              <w:marRight w:val="0"/>
              <w:marTop w:val="0"/>
              <w:marBottom w:val="0"/>
              <w:divBdr>
                <w:top w:val="none" w:sz="0" w:space="0" w:color="auto"/>
                <w:left w:val="none" w:sz="0" w:space="0" w:color="auto"/>
                <w:bottom w:val="none" w:sz="0" w:space="0" w:color="auto"/>
                <w:right w:val="none" w:sz="0" w:space="0" w:color="auto"/>
              </w:divBdr>
              <w:divsChild>
                <w:div w:id="6802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0859">
          <w:marLeft w:val="0"/>
          <w:marRight w:val="0"/>
          <w:marTop w:val="0"/>
          <w:marBottom w:val="0"/>
          <w:divBdr>
            <w:top w:val="single" w:sz="18" w:space="8" w:color="3E3E3E"/>
            <w:left w:val="none" w:sz="0" w:space="0" w:color="auto"/>
            <w:bottom w:val="single" w:sz="18" w:space="8" w:color="3E3E3E"/>
            <w:right w:val="none" w:sz="0" w:space="0" w:color="auto"/>
          </w:divBdr>
        </w:div>
      </w:divsChild>
    </w:div>
    <w:div w:id="1377925204">
      <w:bodyDiv w:val="1"/>
      <w:marLeft w:val="0"/>
      <w:marRight w:val="0"/>
      <w:marTop w:val="0"/>
      <w:marBottom w:val="0"/>
      <w:divBdr>
        <w:top w:val="none" w:sz="0" w:space="0" w:color="auto"/>
        <w:left w:val="none" w:sz="0" w:space="0" w:color="auto"/>
        <w:bottom w:val="none" w:sz="0" w:space="0" w:color="auto"/>
        <w:right w:val="none" w:sz="0" w:space="0" w:color="auto"/>
      </w:divBdr>
      <w:divsChild>
        <w:div w:id="43064904">
          <w:marLeft w:val="0"/>
          <w:marRight w:val="0"/>
          <w:marTop w:val="0"/>
          <w:marBottom w:val="0"/>
          <w:divBdr>
            <w:top w:val="none" w:sz="0" w:space="0" w:color="auto"/>
            <w:left w:val="none" w:sz="0" w:space="0" w:color="auto"/>
            <w:bottom w:val="none" w:sz="0" w:space="0" w:color="auto"/>
            <w:right w:val="none" w:sz="0" w:space="0" w:color="auto"/>
          </w:divBdr>
          <w:divsChild>
            <w:div w:id="2041472070">
              <w:marLeft w:val="0"/>
              <w:marRight w:val="0"/>
              <w:marTop w:val="0"/>
              <w:marBottom w:val="0"/>
              <w:divBdr>
                <w:top w:val="none" w:sz="0" w:space="0" w:color="auto"/>
                <w:left w:val="none" w:sz="0" w:space="0" w:color="auto"/>
                <w:bottom w:val="none" w:sz="0" w:space="0" w:color="auto"/>
                <w:right w:val="none" w:sz="0" w:space="0" w:color="auto"/>
              </w:divBdr>
              <w:divsChild>
                <w:div w:id="792403419">
                  <w:marLeft w:val="0"/>
                  <w:marRight w:val="0"/>
                  <w:marTop w:val="0"/>
                  <w:marBottom w:val="0"/>
                  <w:divBdr>
                    <w:top w:val="none" w:sz="0" w:space="0" w:color="auto"/>
                    <w:left w:val="none" w:sz="0" w:space="0" w:color="auto"/>
                    <w:bottom w:val="none" w:sz="0" w:space="0" w:color="auto"/>
                    <w:right w:val="none" w:sz="0" w:space="0" w:color="auto"/>
                  </w:divBdr>
                  <w:divsChild>
                    <w:div w:id="17872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43580">
      <w:bodyDiv w:val="1"/>
      <w:marLeft w:val="0"/>
      <w:marRight w:val="0"/>
      <w:marTop w:val="0"/>
      <w:marBottom w:val="0"/>
      <w:divBdr>
        <w:top w:val="none" w:sz="0" w:space="0" w:color="auto"/>
        <w:left w:val="none" w:sz="0" w:space="0" w:color="auto"/>
        <w:bottom w:val="none" w:sz="0" w:space="0" w:color="auto"/>
        <w:right w:val="none" w:sz="0" w:space="0" w:color="auto"/>
      </w:divBdr>
    </w:div>
    <w:div w:id="1415590893">
      <w:bodyDiv w:val="1"/>
      <w:marLeft w:val="0"/>
      <w:marRight w:val="0"/>
      <w:marTop w:val="0"/>
      <w:marBottom w:val="0"/>
      <w:divBdr>
        <w:top w:val="none" w:sz="0" w:space="0" w:color="auto"/>
        <w:left w:val="none" w:sz="0" w:space="0" w:color="auto"/>
        <w:bottom w:val="none" w:sz="0" w:space="0" w:color="auto"/>
        <w:right w:val="none" w:sz="0" w:space="0" w:color="auto"/>
      </w:divBdr>
    </w:div>
    <w:div w:id="1424260411">
      <w:bodyDiv w:val="1"/>
      <w:marLeft w:val="0"/>
      <w:marRight w:val="0"/>
      <w:marTop w:val="0"/>
      <w:marBottom w:val="0"/>
      <w:divBdr>
        <w:top w:val="none" w:sz="0" w:space="0" w:color="auto"/>
        <w:left w:val="none" w:sz="0" w:space="0" w:color="auto"/>
        <w:bottom w:val="none" w:sz="0" w:space="0" w:color="auto"/>
        <w:right w:val="none" w:sz="0" w:space="0" w:color="auto"/>
      </w:divBdr>
    </w:div>
    <w:div w:id="1472944778">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2569">
      <w:bodyDiv w:val="1"/>
      <w:marLeft w:val="0"/>
      <w:marRight w:val="0"/>
      <w:marTop w:val="0"/>
      <w:marBottom w:val="0"/>
      <w:divBdr>
        <w:top w:val="none" w:sz="0" w:space="0" w:color="auto"/>
        <w:left w:val="none" w:sz="0" w:space="0" w:color="auto"/>
        <w:bottom w:val="none" w:sz="0" w:space="0" w:color="auto"/>
        <w:right w:val="none" w:sz="0" w:space="0" w:color="auto"/>
      </w:divBdr>
    </w:div>
    <w:div w:id="1501241219">
      <w:bodyDiv w:val="1"/>
      <w:marLeft w:val="0"/>
      <w:marRight w:val="0"/>
      <w:marTop w:val="0"/>
      <w:marBottom w:val="0"/>
      <w:divBdr>
        <w:top w:val="none" w:sz="0" w:space="0" w:color="auto"/>
        <w:left w:val="none" w:sz="0" w:space="0" w:color="auto"/>
        <w:bottom w:val="none" w:sz="0" w:space="0" w:color="auto"/>
        <w:right w:val="none" w:sz="0" w:space="0" w:color="auto"/>
      </w:divBdr>
    </w:div>
    <w:div w:id="1505323200">
      <w:bodyDiv w:val="1"/>
      <w:marLeft w:val="0"/>
      <w:marRight w:val="0"/>
      <w:marTop w:val="0"/>
      <w:marBottom w:val="0"/>
      <w:divBdr>
        <w:top w:val="none" w:sz="0" w:space="0" w:color="auto"/>
        <w:left w:val="none" w:sz="0" w:space="0" w:color="auto"/>
        <w:bottom w:val="none" w:sz="0" w:space="0" w:color="auto"/>
        <w:right w:val="none" w:sz="0" w:space="0" w:color="auto"/>
      </w:divBdr>
    </w:div>
    <w:div w:id="1510679859">
      <w:bodyDiv w:val="1"/>
      <w:marLeft w:val="0"/>
      <w:marRight w:val="0"/>
      <w:marTop w:val="0"/>
      <w:marBottom w:val="0"/>
      <w:divBdr>
        <w:top w:val="none" w:sz="0" w:space="0" w:color="auto"/>
        <w:left w:val="none" w:sz="0" w:space="0" w:color="auto"/>
        <w:bottom w:val="none" w:sz="0" w:space="0" w:color="auto"/>
        <w:right w:val="none" w:sz="0" w:space="0" w:color="auto"/>
      </w:divBdr>
      <w:divsChild>
        <w:div w:id="1594120140">
          <w:marLeft w:val="0"/>
          <w:marRight w:val="0"/>
          <w:marTop w:val="240"/>
          <w:marBottom w:val="0"/>
          <w:divBdr>
            <w:top w:val="none" w:sz="0" w:space="0" w:color="auto"/>
            <w:left w:val="none" w:sz="0" w:space="0" w:color="auto"/>
            <w:bottom w:val="none" w:sz="0" w:space="0" w:color="auto"/>
            <w:right w:val="none" w:sz="0" w:space="0" w:color="auto"/>
          </w:divBdr>
        </w:div>
        <w:div w:id="879784143">
          <w:marLeft w:val="0"/>
          <w:marRight w:val="0"/>
          <w:marTop w:val="0"/>
          <w:marBottom w:val="0"/>
          <w:divBdr>
            <w:top w:val="none" w:sz="0" w:space="0" w:color="auto"/>
            <w:left w:val="none" w:sz="0" w:space="0" w:color="auto"/>
            <w:bottom w:val="none" w:sz="0" w:space="0" w:color="auto"/>
            <w:right w:val="none" w:sz="0" w:space="0" w:color="auto"/>
          </w:divBdr>
          <w:divsChild>
            <w:div w:id="15323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556">
      <w:bodyDiv w:val="1"/>
      <w:marLeft w:val="0"/>
      <w:marRight w:val="0"/>
      <w:marTop w:val="0"/>
      <w:marBottom w:val="0"/>
      <w:divBdr>
        <w:top w:val="none" w:sz="0" w:space="0" w:color="auto"/>
        <w:left w:val="none" w:sz="0" w:space="0" w:color="auto"/>
        <w:bottom w:val="none" w:sz="0" w:space="0" w:color="auto"/>
        <w:right w:val="none" w:sz="0" w:space="0" w:color="auto"/>
      </w:divBdr>
    </w:div>
    <w:div w:id="1580361965">
      <w:bodyDiv w:val="1"/>
      <w:marLeft w:val="0"/>
      <w:marRight w:val="0"/>
      <w:marTop w:val="0"/>
      <w:marBottom w:val="0"/>
      <w:divBdr>
        <w:top w:val="none" w:sz="0" w:space="0" w:color="auto"/>
        <w:left w:val="none" w:sz="0" w:space="0" w:color="auto"/>
        <w:bottom w:val="none" w:sz="0" w:space="0" w:color="auto"/>
        <w:right w:val="none" w:sz="0" w:space="0" w:color="auto"/>
      </w:divBdr>
    </w:div>
    <w:div w:id="1590388399">
      <w:bodyDiv w:val="1"/>
      <w:marLeft w:val="0"/>
      <w:marRight w:val="0"/>
      <w:marTop w:val="0"/>
      <w:marBottom w:val="0"/>
      <w:divBdr>
        <w:top w:val="none" w:sz="0" w:space="0" w:color="auto"/>
        <w:left w:val="none" w:sz="0" w:space="0" w:color="auto"/>
        <w:bottom w:val="none" w:sz="0" w:space="0" w:color="auto"/>
        <w:right w:val="none" w:sz="0" w:space="0" w:color="auto"/>
      </w:divBdr>
    </w:div>
    <w:div w:id="1606499417">
      <w:bodyDiv w:val="1"/>
      <w:marLeft w:val="0"/>
      <w:marRight w:val="0"/>
      <w:marTop w:val="0"/>
      <w:marBottom w:val="0"/>
      <w:divBdr>
        <w:top w:val="none" w:sz="0" w:space="0" w:color="auto"/>
        <w:left w:val="none" w:sz="0" w:space="0" w:color="auto"/>
        <w:bottom w:val="none" w:sz="0" w:space="0" w:color="auto"/>
        <w:right w:val="none" w:sz="0" w:space="0" w:color="auto"/>
      </w:divBdr>
    </w:div>
    <w:div w:id="1607158627">
      <w:bodyDiv w:val="1"/>
      <w:marLeft w:val="0"/>
      <w:marRight w:val="0"/>
      <w:marTop w:val="0"/>
      <w:marBottom w:val="0"/>
      <w:divBdr>
        <w:top w:val="none" w:sz="0" w:space="0" w:color="auto"/>
        <w:left w:val="none" w:sz="0" w:space="0" w:color="auto"/>
        <w:bottom w:val="none" w:sz="0" w:space="0" w:color="auto"/>
        <w:right w:val="none" w:sz="0" w:space="0" w:color="auto"/>
      </w:divBdr>
    </w:div>
    <w:div w:id="1644581710">
      <w:bodyDiv w:val="1"/>
      <w:marLeft w:val="0"/>
      <w:marRight w:val="0"/>
      <w:marTop w:val="0"/>
      <w:marBottom w:val="0"/>
      <w:divBdr>
        <w:top w:val="none" w:sz="0" w:space="0" w:color="auto"/>
        <w:left w:val="none" w:sz="0" w:space="0" w:color="auto"/>
        <w:bottom w:val="none" w:sz="0" w:space="0" w:color="auto"/>
        <w:right w:val="none" w:sz="0" w:space="0" w:color="auto"/>
      </w:divBdr>
    </w:div>
    <w:div w:id="1649749414">
      <w:bodyDiv w:val="1"/>
      <w:marLeft w:val="0"/>
      <w:marRight w:val="0"/>
      <w:marTop w:val="0"/>
      <w:marBottom w:val="0"/>
      <w:divBdr>
        <w:top w:val="none" w:sz="0" w:space="0" w:color="auto"/>
        <w:left w:val="none" w:sz="0" w:space="0" w:color="auto"/>
        <w:bottom w:val="none" w:sz="0" w:space="0" w:color="auto"/>
        <w:right w:val="none" w:sz="0" w:space="0" w:color="auto"/>
      </w:divBdr>
      <w:divsChild>
        <w:div w:id="1125390700">
          <w:marLeft w:val="0"/>
          <w:marRight w:val="0"/>
          <w:marTop w:val="0"/>
          <w:marBottom w:val="0"/>
          <w:divBdr>
            <w:top w:val="none" w:sz="0" w:space="0" w:color="auto"/>
            <w:left w:val="none" w:sz="0" w:space="0" w:color="auto"/>
            <w:bottom w:val="none" w:sz="0" w:space="0" w:color="auto"/>
            <w:right w:val="none" w:sz="0" w:space="0" w:color="auto"/>
          </w:divBdr>
          <w:divsChild>
            <w:div w:id="6642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02852">
      <w:bodyDiv w:val="1"/>
      <w:marLeft w:val="0"/>
      <w:marRight w:val="0"/>
      <w:marTop w:val="0"/>
      <w:marBottom w:val="0"/>
      <w:divBdr>
        <w:top w:val="none" w:sz="0" w:space="0" w:color="auto"/>
        <w:left w:val="none" w:sz="0" w:space="0" w:color="auto"/>
        <w:bottom w:val="none" w:sz="0" w:space="0" w:color="auto"/>
        <w:right w:val="none" w:sz="0" w:space="0" w:color="auto"/>
      </w:divBdr>
    </w:div>
    <w:div w:id="1682467451">
      <w:bodyDiv w:val="1"/>
      <w:marLeft w:val="0"/>
      <w:marRight w:val="0"/>
      <w:marTop w:val="0"/>
      <w:marBottom w:val="0"/>
      <w:divBdr>
        <w:top w:val="none" w:sz="0" w:space="0" w:color="auto"/>
        <w:left w:val="none" w:sz="0" w:space="0" w:color="auto"/>
        <w:bottom w:val="none" w:sz="0" w:space="0" w:color="auto"/>
        <w:right w:val="none" w:sz="0" w:space="0" w:color="auto"/>
      </w:divBdr>
    </w:div>
    <w:div w:id="1696731262">
      <w:bodyDiv w:val="1"/>
      <w:marLeft w:val="0"/>
      <w:marRight w:val="0"/>
      <w:marTop w:val="0"/>
      <w:marBottom w:val="0"/>
      <w:divBdr>
        <w:top w:val="none" w:sz="0" w:space="0" w:color="auto"/>
        <w:left w:val="none" w:sz="0" w:space="0" w:color="auto"/>
        <w:bottom w:val="none" w:sz="0" w:space="0" w:color="auto"/>
        <w:right w:val="none" w:sz="0" w:space="0" w:color="auto"/>
      </w:divBdr>
    </w:div>
    <w:div w:id="1739017603">
      <w:bodyDiv w:val="1"/>
      <w:marLeft w:val="0"/>
      <w:marRight w:val="0"/>
      <w:marTop w:val="0"/>
      <w:marBottom w:val="0"/>
      <w:divBdr>
        <w:top w:val="none" w:sz="0" w:space="0" w:color="auto"/>
        <w:left w:val="none" w:sz="0" w:space="0" w:color="auto"/>
        <w:bottom w:val="none" w:sz="0" w:space="0" w:color="auto"/>
        <w:right w:val="none" w:sz="0" w:space="0" w:color="auto"/>
      </w:divBdr>
    </w:div>
    <w:div w:id="1785271859">
      <w:bodyDiv w:val="1"/>
      <w:marLeft w:val="0"/>
      <w:marRight w:val="0"/>
      <w:marTop w:val="0"/>
      <w:marBottom w:val="0"/>
      <w:divBdr>
        <w:top w:val="none" w:sz="0" w:space="0" w:color="auto"/>
        <w:left w:val="none" w:sz="0" w:space="0" w:color="auto"/>
        <w:bottom w:val="none" w:sz="0" w:space="0" w:color="auto"/>
        <w:right w:val="none" w:sz="0" w:space="0" w:color="auto"/>
      </w:divBdr>
    </w:div>
    <w:div w:id="1802309772">
      <w:bodyDiv w:val="1"/>
      <w:marLeft w:val="0"/>
      <w:marRight w:val="0"/>
      <w:marTop w:val="0"/>
      <w:marBottom w:val="0"/>
      <w:divBdr>
        <w:top w:val="none" w:sz="0" w:space="0" w:color="auto"/>
        <w:left w:val="none" w:sz="0" w:space="0" w:color="auto"/>
        <w:bottom w:val="none" w:sz="0" w:space="0" w:color="auto"/>
        <w:right w:val="none" w:sz="0" w:space="0" w:color="auto"/>
      </w:divBdr>
      <w:divsChild>
        <w:div w:id="1836535282">
          <w:marLeft w:val="0"/>
          <w:marRight w:val="0"/>
          <w:marTop w:val="0"/>
          <w:marBottom w:val="0"/>
          <w:divBdr>
            <w:top w:val="none" w:sz="0" w:space="0" w:color="auto"/>
            <w:left w:val="none" w:sz="0" w:space="0" w:color="auto"/>
            <w:bottom w:val="none" w:sz="0" w:space="0" w:color="auto"/>
            <w:right w:val="none" w:sz="0" w:space="0" w:color="auto"/>
          </w:divBdr>
          <w:divsChild>
            <w:div w:id="13171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18681">
      <w:bodyDiv w:val="1"/>
      <w:marLeft w:val="0"/>
      <w:marRight w:val="0"/>
      <w:marTop w:val="0"/>
      <w:marBottom w:val="0"/>
      <w:divBdr>
        <w:top w:val="none" w:sz="0" w:space="0" w:color="auto"/>
        <w:left w:val="none" w:sz="0" w:space="0" w:color="auto"/>
        <w:bottom w:val="none" w:sz="0" w:space="0" w:color="auto"/>
        <w:right w:val="none" w:sz="0" w:space="0" w:color="auto"/>
      </w:divBdr>
    </w:div>
    <w:div w:id="1827549156">
      <w:bodyDiv w:val="1"/>
      <w:marLeft w:val="0"/>
      <w:marRight w:val="0"/>
      <w:marTop w:val="0"/>
      <w:marBottom w:val="0"/>
      <w:divBdr>
        <w:top w:val="none" w:sz="0" w:space="0" w:color="auto"/>
        <w:left w:val="none" w:sz="0" w:space="0" w:color="auto"/>
        <w:bottom w:val="none" w:sz="0" w:space="0" w:color="auto"/>
        <w:right w:val="none" w:sz="0" w:space="0" w:color="auto"/>
      </w:divBdr>
      <w:divsChild>
        <w:div w:id="1377773461">
          <w:marLeft w:val="0"/>
          <w:marRight w:val="0"/>
          <w:marTop w:val="0"/>
          <w:marBottom w:val="225"/>
          <w:divBdr>
            <w:top w:val="none" w:sz="0" w:space="0" w:color="auto"/>
            <w:left w:val="none" w:sz="0" w:space="0" w:color="auto"/>
            <w:bottom w:val="none" w:sz="0" w:space="0" w:color="auto"/>
            <w:right w:val="none" w:sz="0" w:space="0" w:color="auto"/>
          </w:divBdr>
        </w:div>
        <w:div w:id="400177464">
          <w:marLeft w:val="0"/>
          <w:marRight w:val="0"/>
          <w:marTop w:val="0"/>
          <w:marBottom w:val="0"/>
          <w:divBdr>
            <w:top w:val="none" w:sz="0" w:space="0" w:color="auto"/>
            <w:left w:val="none" w:sz="0" w:space="0" w:color="auto"/>
            <w:bottom w:val="none" w:sz="0" w:space="0" w:color="auto"/>
            <w:right w:val="none" w:sz="0" w:space="0" w:color="auto"/>
          </w:divBdr>
          <w:divsChild>
            <w:div w:id="2122412594">
              <w:marLeft w:val="0"/>
              <w:marRight w:val="450"/>
              <w:marTop w:val="150"/>
              <w:marBottom w:val="450"/>
              <w:divBdr>
                <w:top w:val="none" w:sz="0" w:space="0" w:color="auto"/>
                <w:left w:val="none" w:sz="0" w:space="0" w:color="auto"/>
                <w:bottom w:val="none" w:sz="0" w:space="0" w:color="auto"/>
                <w:right w:val="none" w:sz="0" w:space="0" w:color="auto"/>
              </w:divBdr>
              <w:divsChild>
                <w:div w:id="869993413">
                  <w:marLeft w:val="0"/>
                  <w:marRight w:val="0"/>
                  <w:marTop w:val="0"/>
                  <w:marBottom w:val="0"/>
                  <w:divBdr>
                    <w:top w:val="none" w:sz="0" w:space="0" w:color="auto"/>
                    <w:left w:val="none" w:sz="0" w:space="0" w:color="auto"/>
                    <w:bottom w:val="none" w:sz="0" w:space="0" w:color="auto"/>
                    <w:right w:val="none" w:sz="0" w:space="0" w:color="auto"/>
                  </w:divBdr>
                  <w:divsChild>
                    <w:div w:id="931163745">
                      <w:marLeft w:val="0"/>
                      <w:marRight w:val="0"/>
                      <w:marTop w:val="450"/>
                      <w:marBottom w:val="0"/>
                      <w:divBdr>
                        <w:top w:val="none" w:sz="0" w:space="0" w:color="auto"/>
                        <w:left w:val="none" w:sz="0" w:space="0" w:color="auto"/>
                        <w:bottom w:val="none" w:sz="0" w:space="0" w:color="auto"/>
                        <w:right w:val="none" w:sz="0" w:space="0" w:color="auto"/>
                      </w:divBdr>
                      <w:divsChild>
                        <w:div w:id="6025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263313">
          <w:marLeft w:val="0"/>
          <w:marRight w:val="0"/>
          <w:marTop w:val="0"/>
          <w:marBottom w:val="225"/>
          <w:divBdr>
            <w:top w:val="none" w:sz="0" w:space="0" w:color="auto"/>
            <w:left w:val="none" w:sz="0" w:space="0" w:color="auto"/>
            <w:bottom w:val="none" w:sz="0" w:space="0" w:color="auto"/>
            <w:right w:val="none" w:sz="0" w:space="0" w:color="auto"/>
          </w:divBdr>
        </w:div>
        <w:div w:id="2029401452">
          <w:marLeft w:val="0"/>
          <w:marRight w:val="0"/>
          <w:marTop w:val="0"/>
          <w:marBottom w:val="225"/>
          <w:divBdr>
            <w:top w:val="none" w:sz="0" w:space="0" w:color="auto"/>
            <w:left w:val="none" w:sz="0" w:space="0" w:color="auto"/>
            <w:bottom w:val="none" w:sz="0" w:space="0" w:color="auto"/>
            <w:right w:val="none" w:sz="0" w:space="0" w:color="auto"/>
          </w:divBdr>
        </w:div>
        <w:div w:id="203560934">
          <w:marLeft w:val="0"/>
          <w:marRight w:val="0"/>
          <w:marTop w:val="0"/>
          <w:marBottom w:val="225"/>
          <w:divBdr>
            <w:top w:val="none" w:sz="0" w:space="0" w:color="auto"/>
            <w:left w:val="none" w:sz="0" w:space="0" w:color="auto"/>
            <w:bottom w:val="none" w:sz="0" w:space="0" w:color="auto"/>
            <w:right w:val="none" w:sz="0" w:space="0" w:color="auto"/>
          </w:divBdr>
        </w:div>
        <w:div w:id="1317341551">
          <w:marLeft w:val="0"/>
          <w:marRight w:val="0"/>
          <w:marTop w:val="0"/>
          <w:marBottom w:val="225"/>
          <w:divBdr>
            <w:top w:val="none" w:sz="0" w:space="0" w:color="auto"/>
            <w:left w:val="none" w:sz="0" w:space="0" w:color="auto"/>
            <w:bottom w:val="none" w:sz="0" w:space="0" w:color="auto"/>
            <w:right w:val="none" w:sz="0" w:space="0" w:color="auto"/>
          </w:divBdr>
        </w:div>
      </w:divsChild>
    </w:div>
    <w:div w:id="1868715835">
      <w:bodyDiv w:val="1"/>
      <w:marLeft w:val="0"/>
      <w:marRight w:val="0"/>
      <w:marTop w:val="0"/>
      <w:marBottom w:val="0"/>
      <w:divBdr>
        <w:top w:val="none" w:sz="0" w:space="0" w:color="auto"/>
        <w:left w:val="none" w:sz="0" w:space="0" w:color="auto"/>
        <w:bottom w:val="none" w:sz="0" w:space="0" w:color="auto"/>
        <w:right w:val="none" w:sz="0" w:space="0" w:color="auto"/>
      </w:divBdr>
    </w:div>
    <w:div w:id="1918128849">
      <w:bodyDiv w:val="1"/>
      <w:marLeft w:val="0"/>
      <w:marRight w:val="0"/>
      <w:marTop w:val="0"/>
      <w:marBottom w:val="0"/>
      <w:divBdr>
        <w:top w:val="none" w:sz="0" w:space="0" w:color="auto"/>
        <w:left w:val="none" w:sz="0" w:space="0" w:color="auto"/>
        <w:bottom w:val="none" w:sz="0" w:space="0" w:color="auto"/>
        <w:right w:val="none" w:sz="0" w:space="0" w:color="auto"/>
      </w:divBdr>
      <w:divsChild>
        <w:div w:id="1492326985">
          <w:marLeft w:val="0"/>
          <w:marRight w:val="0"/>
          <w:marTop w:val="0"/>
          <w:marBottom w:val="0"/>
          <w:divBdr>
            <w:top w:val="none" w:sz="0" w:space="0" w:color="auto"/>
            <w:left w:val="none" w:sz="0" w:space="0" w:color="auto"/>
            <w:bottom w:val="none" w:sz="0" w:space="0" w:color="auto"/>
            <w:right w:val="none" w:sz="0" w:space="0" w:color="auto"/>
          </w:divBdr>
          <w:divsChild>
            <w:div w:id="1970933063">
              <w:marLeft w:val="0"/>
              <w:marRight w:val="0"/>
              <w:marTop w:val="0"/>
              <w:marBottom w:val="0"/>
              <w:divBdr>
                <w:top w:val="none" w:sz="0" w:space="0" w:color="auto"/>
                <w:left w:val="none" w:sz="0" w:space="0" w:color="auto"/>
                <w:bottom w:val="none" w:sz="0" w:space="0" w:color="auto"/>
                <w:right w:val="none" w:sz="0" w:space="0" w:color="auto"/>
              </w:divBdr>
              <w:divsChild>
                <w:div w:id="10242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70795">
      <w:bodyDiv w:val="1"/>
      <w:marLeft w:val="0"/>
      <w:marRight w:val="0"/>
      <w:marTop w:val="0"/>
      <w:marBottom w:val="0"/>
      <w:divBdr>
        <w:top w:val="none" w:sz="0" w:space="0" w:color="auto"/>
        <w:left w:val="none" w:sz="0" w:space="0" w:color="auto"/>
        <w:bottom w:val="none" w:sz="0" w:space="0" w:color="auto"/>
        <w:right w:val="none" w:sz="0" w:space="0" w:color="auto"/>
      </w:divBdr>
    </w:div>
    <w:div w:id="1967882057">
      <w:bodyDiv w:val="1"/>
      <w:marLeft w:val="0"/>
      <w:marRight w:val="0"/>
      <w:marTop w:val="0"/>
      <w:marBottom w:val="0"/>
      <w:divBdr>
        <w:top w:val="none" w:sz="0" w:space="0" w:color="auto"/>
        <w:left w:val="none" w:sz="0" w:space="0" w:color="auto"/>
        <w:bottom w:val="none" w:sz="0" w:space="0" w:color="auto"/>
        <w:right w:val="none" w:sz="0" w:space="0" w:color="auto"/>
      </w:divBdr>
      <w:divsChild>
        <w:div w:id="579565326">
          <w:marLeft w:val="0"/>
          <w:marRight w:val="0"/>
          <w:marTop w:val="0"/>
          <w:marBottom w:val="0"/>
          <w:divBdr>
            <w:top w:val="none" w:sz="0" w:space="0" w:color="auto"/>
            <w:left w:val="none" w:sz="0" w:space="0" w:color="auto"/>
            <w:bottom w:val="none" w:sz="0" w:space="0" w:color="auto"/>
            <w:right w:val="none" w:sz="0" w:space="0" w:color="auto"/>
          </w:divBdr>
          <w:divsChild>
            <w:div w:id="825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4387">
      <w:bodyDiv w:val="1"/>
      <w:marLeft w:val="0"/>
      <w:marRight w:val="0"/>
      <w:marTop w:val="0"/>
      <w:marBottom w:val="0"/>
      <w:divBdr>
        <w:top w:val="none" w:sz="0" w:space="0" w:color="auto"/>
        <w:left w:val="none" w:sz="0" w:space="0" w:color="auto"/>
        <w:bottom w:val="none" w:sz="0" w:space="0" w:color="auto"/>
        <w:right w:val="none" w:sz="0" w:space="0" w:color="auto"/>
      </w:divBdr>
    </w:div>
    <w:div w:id="1986886765">
      <w:bodyDiv w:val="1"/>
      <w:marLeft w:val="0"/>
      <w:marRight w:val="0"/>
      <w:marTop w:val="0"/>
      <w:marBottom w:val="0"/>
      <w:divBdr>
        <w:top w:val="none" w:sz="0" w:space="0" w:color="auto"/>
        <w:left w:val="none" w:sz="0" w:space="0" w:color="auto"/>
        <w:bottom w:val="none" w:sz="0" w:space="0" w:color="auto"/>
        <w:right w:val="none" w:sz="0" w:space="0" w:color="auto"/>
      </w:divBdr>
    </w:div>
    <w:div w:id="2060351914">
      <w:bodyDiv w:val="1"/>
      <w:marLeft w:val="0"/>
      <w:marRight w:val="0"/>
      <w:marTop w:val="0"/>
      <w:marBottom w:val="0"/>
      <w:divBdr>
        <w:top w:val="none" w:sz="0" w:space="0" w:color="auto"/>
        <w:left w:val="none" w:sz="0" w:space="0" w:color="auto"/>
        <w:bottom w:val="none" w:sz="0" w:space="0" w:color="auto"/>
        <w:right w:val="none" w:sz="0" w:space="0" w:color="auto"/>
      </w:divBdr>
      <w:divsChild>
        <w:div w:id="1493256147">
          <w:marLeft w:val="0"/>
          <w:marRight w:val="0"/>
          <w:marTop w:val="0"/>
          <w:marBottom w:val="0"/>
          <w:divBdr>
            <w:top w:val="none" w:sz="0" w:space="0" w:color="auto"/>
            <w:left w:val="none" w:sz="0" w:space="0" w:color="auto"/>
            <w:bottom w:val="none" w:sz="0" w:space="0" w:color="auto"/>
            <w:right w:val="none" w:sz="0" w:space="0" w:color="auto"/>
          </w:divBdr>
          <w:divsChild>
            <w:div w:id="1217931019">
              <w:marLeft w:val="0"/>
              <w:marRight w:val="0"/>
              <w:marTop w:val="0"/>
              <w:marBottom w:val="0"/>
              <w:divBdr>
                <w:top w:val="none" w:sz="0" w:space="0" w:color="auto"/>
                <w:left w:val="none" w:sz="0" w:space="0" w:color="auto"/>
                <w:bottom w:val="none" w:sz="0" w:space="0" w:color="auto"/>
                <w:right w:val="none" w:sz="0" w:space="0" w:color="auto"/>
              </w:divBdr>
              <w:divsChild>
                <w:div w:id="13804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6101">
      <w:bodyDiv w:val="1"/>
      <w:marLeft w:val="0"/>
      <w:marRight w:val="0"/>
      <w:marTop w:val="0"/>
      <w:marBottom w:val="0"/>
      <w:divBdr>
        <w:top w:val="none" w:sz="0" w:space="0" w:color="auto"/>
        <w:left w:val="none" w:sz="0" w:space="0" w:color="auto"/>
        <w:bottom w:val="none" w:sz="0" w:space="0" w:color="auto"/>
        <w:right w:val="none" w:sz="0" w:space="0" w:color="auto"/>
      </w:divBdr>
      <w:divsChild>
        <w:div w:id="20205637">
          <w:marLeft w:val="0"/>
          <w:marRight w:val="0"/>
          <w:marTop w:val="0"/>
          <w:marBottom w:val="0"/>
          <w:divBdr>
            <w:top w:val="none" w:sz="0" w:space="0" w:color="auto"/>
            <w:left w:val="none" w:sz="0" w:space="0" w:color="auto"/>
            <w:bottom w:val="none" w:sz="0" w:space="0" w:color="auto"/>
            <w:right w:val="none" w:sz="0" w:space="0" w:color="auto"/>
          </w:divBdr>
          <w:divsChild>
            <w:div w:id="104621423">
              <w:marLeft w:val="0"/>
              <w:marRight w:val="0"/>
              <w:marTop w:val="0"/>
              <w:marBottom w:val="0"/>
              <w:divBdr>
                <w:top w:val="none" w:sz="0" w:space="0" w:color="auto"/>
                <w:left w:val="none" w:sz="0" w:space="0" w:color="auto"/>
                <w:bottom w:val="none" w:sz="0" w:space="0" w:color="auto"/>
                <w:right w:val="none" w:sz="0" w:space="0" w:color="auto"/>
              </w:divBdr>
            </w:div>
          </w:divsChild>
        </w:div>
        <w:div w:id="1628194827">
          <w:marLeft w:val="0"/>
          <w:marRight w:val="0"/>
          <w:marTop w:val="0"/>
          <w:marBottom w:val="180"/>
          <w:divBdr>
            <w:top w:val="none" w:sz="0" w:space="0" w:color="auto"/>
            <w:left w:val="none" w:sz="0" w:space="0" w:color="auto"/>
            <w:bottom w:val="none" w:sz="0" w:space="0" w:color="auto"/>
            <w:right w:val="none" w:sz="0" w:space="0" w:color="auto"/>
          </w:divBdr>
          <w:divsChild>
            <w:div w:id="876965912">
              <w:marLeft w:val="0"/>
              <w:marRight w:val="0"/>
              <w:marTop w:val="0"/>
              <w:marBottom w:val="0"/>
              <w:divBdr>
                <w:top w:val="none" w:sz="0" w:space="0" w:color="auto"/>
                <w:left w:val="none" w:sz="0" w:space="0" w:color="auto"/>
                <w:bottom w:val="none" w:sz="0" w:space="0" w:color="auto"/>
                <w:right w:val="none" w:sz="0" w:space="0" w:color="auto"/>
              </w:divBdr>
              <w:divsChild>
                <w:div w:id="3225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3311">
      <w:bodyDiv w:val="1"/>
      <w:marLeft w:val="0"/>
      <w:marRight w:val="0"/>
      <w:marTop w:val="0"/>
      <w:marBottom w:val="0"/>
      <w:divBdr>
        <w:top w:val="none" w:sz="0" w:space="0" w:color="auto"/>
        <w:left w:val="none" w:sz="0" w:space="0" w:color="auto"/>
        <w:bottom w:val="none" w:sz="0" w:space="0" w:color="auto"/>
        <w:right w:val="none" w:sz="0" w:space="0" w:color="auto"/>
      </w:divBdr>
    </w:div>
    <w:div w:id="2082628874">
      <w:bodyDiv w:val="1"/>
      <w:marLeft w:val="0"/>
      <w:marRight w:val="0"/>
      <w:marTop w:val="0"/>
      <w:marBottom w:val="0"/>
      <w:divBdr>
        <w:top w:val="none" w:sz="0" w:space="0" w:color="auto"/>
        <w:left w:val="none" w:sz="0" w:space="0" w:color="auto"/>
        <w:bottom w:val="none" w:sz="0" w:space="0" w:color="auto"/>
        <w:right w:val="none" w:sz="0" w:space="0" w:color="auto"/>
      </w:divBdr>
      <w:divsChild>
        <w:div w:id="189612246">
          <w:blockQuote w:val="1"/>
          <w:marLeft w:val="0"/>
          <w:marRight w:val="0"/>
          <w:marTop w:val="440"/>
          <w:marBottom w:val="440"/>
          <w:divBdr>
            <w:top w:val="none" w:sz="0" w:space="0" w:color="auto"/>
            <w:left w:val="single" w:sz="4" w:space="26" w:color="BCBEC0"/>
            <w:bottom w:val="none" w:sz="0" w:space="0" w:color="auto"/>
            <w:right w:val="none" w:sz="0" w:space="0" w:color="auto"/>
          </w:divBdr>
        </w:div>
      </w:divsChild>
    </w:div>
    <w:div w:id="2098747088">
      <w:bodyDiv w:val="1"/>
      <w:marLeft w:val="0"/>
      <w:marRight w:val="0"/>
      <w:marTop w:val="0"/>
      <w:marBottom w:val="0"/>
      <w:divBdr>
        <w:top w:val="none" w:sz="0" w:space="0" w:color="auto"/>
        <w:left w:val="none" w:sz="0" w:space="0" w:color="auto"/>
        <w:bottom w:val="none" w:sz="0" w:space="0" w:color="auto"/>
        <w:right w:val="none" w:sz="0" w:space="0" w:color="auto"/>
      </w:divBdr>
    </w:div>
    <w:div w:id="2113473676">
      <w:bodyDiv w:val="1"/>
      <w:marLeft w:val="0"/>
      <w:marRight w:val="0"/>
      <w:marTop w:val="0"/>
      <w:marBottom w:val="0"/>
      <w:divBdr>
        <w:top w:val="none" w:sz="0" w:space="0" w:color="auto"/>
        <w:left w:val="none" w:sz="0" w:space="0" w:color="auto"/>
        <w:bottom w:val="none" w:sz="0" w:space="0" w:color="auto"/>
        <w:right w:val="none" w:sz="0" w:space="0" w:color="auto"/>
      </w:divBdr>
    </w:div>
    <w:div w:id="2115830712">
      <w:bodyDiv w:val="1"/>
      <w:marLeft w:val="0"/>
      <w:marRight w:val="0"/>
      <w:marTop w:val="0"/>
      <w:marBottom w:val="0"/>
      <w:divBdr>
        <w:top w:val="none" w:sz="0" w:space="0" w:color="auto"/>
        <w:left w:val="none" w:sz="0" w:space="0" w:color="auto"/>
        <w:bottom w:val="none" w:sz="0" w:space="0" w:color="auto"/>
        <w:right w:val="none" w:sz="0" w:space="0" w:color="auto"/>
      </w:divBdr>
    </w:div>
    <w:div w:id="2134396125">
      <w:bodyDiv w:val="1"/>
      <w:marLeft w:val="0"/>
      <w:marRight w:val="0"/>
      <w:marTop w:val="0"/>
      <w:marBottom w:val="0"/>
      <w:divBdr>
        <w:top w:val="none" w:sz="0" w:space="0" w:color="auto"/>
        <w:left w:val="none" w:sz="0" w:space="0" w:color="auto"/>
        <w:bottom w:val="none" w:sz="0" w:space="0" w:color="auto"/>
        <w:right w:val="none" w:sz="0" w:space="0" w:color="auto"/>
      </w:divBdr>
    </w:div>
    <w:div w:id="2138602753">
      <w:bodyDiv w:val="1"/>
      <w:marLeft w:val="0"/>
      <w:marRight w:val="0"/>
      <w:marTop w:val="0"/>
      <w:marBottom w:val="0"/>
      <w:divBdr>
        <w:top w:val="none" w:sz="0" w:space="0" w:color="auto"/>
        <w:left w:val="none" w:sz="0" w:space="0" w:color="auto"/>
        <w:bottom w:val="none" w:sz="0" w:space="0" w:color="auto"/>
        <w:right w:val="none" w:sz="0" w:space="0" w:color="auto"/>
      </w:divBdr>
    </w:div>
    <w:div w:id="2141418897">
      <w:bodyDiv w:val="1"/>
      <w:marLeft w:val="0"/>
      <w:marRight w:val="0"/>
      <w:marTop w:val="0"/>
      <w:marBottom w:val="0"/>
      <w:divBdr>
        <w:top w:val="none" w:sz="0" w:space="0" w:color="auto"/>
        <w:left w:val="none" w:sz="0" w:space="0" w:color="auto"/>
        <w:bottom w:val="none" w:sz="0" w:space="0" w:color="auto"/>
        <w:right w:val="none" w:sz="0" w:space="0" w:color="auto"/>
      </w:divBdr>
      <w:divsChild>
        <w:div w:id="349532752">
          <w:marLeft w:val="0"/>
          <w:marRight w:val="0"/>
          <w:marTop w:val="0"/>
          <w:marBottom w:val="0"/>
          <w:divBdr>
            <w:top w:val="none" w:sz="0" w:space="0" w:color="auto"/>
            <w:left w:val="none" w:sz="0" w:space="0" w:color="auto"/>
            <w:bottom w:val="none" w:sz="0" w:space="0" w:color="auto"/>
            <w:right w:val="none" w:sz="0" w:space="0" w:color="auto"/>
          </w:divBdr>
          <w:divsChild>
            <w:div w:id="11691176">
              <w:marLeft w:val="0"/>
              <w:marRight w:val="0"/>
              <w:marTop w:val="0"/>
              <w:marBottom w:val="0"/>
              <w:divBdr>
                <w:top w:val="none" w:sz="0" w:space="0" w:color="auto"/>
                <w:left w:val="none" w:sz="0" w:space="0" w:color="auto"/>
                <w:bottom w:val="none" w:sz="0" w:space="0" w:color="auto"/>
                <w:right w:val="none" w:sz="0" w:space="0" w:color="auto"/>
              </w:divBdr>
              <w:divsChild>
                <w:div w:id="19940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erpol.int/Crime-areas/Cybercrime/The-threats/The-Darknet" TargetMode="External"/><Relationship Id="rId18" Type="http://schemas.openxmlformats.org/officeDocument/2006/relationships/hyperlink" Target="https://bgr.com/2018/06/27/dark-web-drugs-weapons-sites-fbi-investig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echrepublic.com/article/dark-web-the-smart-persons-guide/" TargetMode="External"/><Relationship Id="rId7" Type="http://schemas.openxmlformats.org/officeDocument/2006/relationships/endnotes" Target="endnotes.xml"/><Relationship Id="rId12" Type="http://schemas.openxmlformats.org/officeDocument/2006/relationships/hyperlink" Target="http://www.truthfinder.com/infomania/dark-web/deep-web-search/" TargetMode="External"/><Relationship Id="rId17" Type="http://schemas.openxmlformats.org/officeDocument/2006/relationships/hyperlink" Target="http://www.europol.europa.eu/newsroom/news/crime-dark-web-law-enforcement-coordination-only-cur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ruthfinder.com/infomania/dark-web/deep-web-search/" TargetMode="External"/><Relationship Id="rId20" Type="http://schemas.openxmlformats.org/officeDocument/2006/relationships/hyperlink" Target="http://www.cnbc.com/2018/09/06/beyond-the-valley-understanding-the-mysteries-of-the-dark-web.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uthfinder.com/infomania/dark-web/5-worst-dark-web-criminal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arketwatch.com/story/spooked-by-the-facebook-privacy-violations-this-is-how-much-your-personal-data-is-worth-on-the-dark-web-2018-03-20" TargetMode="External"/><Relationship Id="rId23" Type="http://schemas.openxmlformats.org/officeDocument/2006/relationships/hyperlink" Target="https://foreignpolicy.com/2013/12/09/the-darknet-a-short-history/" TargetMode="External"/><Relationship Id="rId10" Type="http://schemas.openxmlformats.org/officeDocument/2006/relationships/hyperlink" Target="https://www.investopedia.com/terms/d/dark-web.asp" TargetMode="External"/><Relationship Id="rId19" Type="http://schemas.openxmlformats.org/officeDocument/2006/relationships/hyperlink" Target="http://www.scientificamerican.com/article/illuminating-the-dark-web/" TargetMode="External"/><Relationship Id="rId4" Type="http://schemas.openxmlformats.org/officeDocument/2006/relationships/settings" Target="settings.xml"/><Relationship Id="rId9" Type="http://schemas.openxmlformats.org/officeDocument/2006/relationships/hyperlink" Target="https://www.investopedia.com/terms/b/bitcoin.asp" TargetMode="External"/><Relationship Id="rId14" Type="http://schemas.openxmlformats.org/officeDocument/2006/relationships/hyperlink" Target="http://www.europol.europa.eu/newsroom/news/crime-dark-web-law-enforcement-coordination-only-cure" TargetMode="External"/><Relationship Id="rId22" Type="http://schemas.openxmlformats.org/officeDocument/2006/relationships/hyperlink" Target="http://www.truthfinder.com/infomania/dark-web/deep-web-searc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08B67-1CA1-CA46-8C69-ABDE0B5D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6</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Steven Errico</cp:lastModifiedBy>
  <cp:revision>30</cp:revision>
  <dcterms:created xsi:type="dcterms:W3CDTF">2017-11-13T15:59:00Z</dcterms:created>
  <dcterms:modified xsi:type="dcterms:W3CDTF">2018-12-23T04:10:00Z</dcterms:modified>
</cp:coreProperties>
</file>