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55"/>
        <w:gridCol w:w="5418"/>
        <w:gridCol w:w="2162"/>
        <w:gridCol w:w="21"/>
      </w:tblGrid>
      <w:tr w:rsidR="002E2FEC" w14:paraId="24683A2C" w14:textId="77777777" w:rsidTr="00185EC8">
        <w:trPr>
          <w:gridAfter w:val="1"/>
          <w:wAfter w:w="10" w:type="pct"/>
          <w:cantSplit/>
          <w:tblHeader/>
        </w:trPr>
        <w:tc>
          <w:tcPr>
            <w:tcW w:w="1365" w:type="pct"/>
            <w:shd w:val="clear" w:color="auto" w:fill="99CCFF"/>
          </w:tcPr>
          <w:p w14:paraId="0789C433" w14:textId="77777777" w:rsidR="002E2FEC" w:rsidRPr="00EF6C48" w:rsidRDefault="002E2FEC" w:rsidP="00EF6C48">
            <w:pPr>
              <w:pStyle w:val="TableParagraph"/>
              <w:spacing w:before="27"/>
              <w:ind w:left="69" w:right="321"/>
              <w:rPr>
                <w:b/>
                <w:sz w:val="16"/>
              </w:rPr>
            </w:pPr>
            <w:r w:rsidRPr="00EF6C48">
              <w:rPr>
                <w:b/>
                <w:sz w:val="16"/>
              </w:rPr>
              <w:t>ROLE</w:t>
            </w:r>
          </w:p>
        </w:tc>
        <w:tc>
          <w:tcPr>
            <w:tcW w:w="2591" w:type="pct"/>
            <w:shd w:val="clear" w:color="auto" w:fill="99CCFF"/>
            <w:vAlign w:val="center"/>
          </w:tcPr>
          <w:p w14:paraId="4B38857C" w14:textId="77777777" w:rsidR="002E2FEC" w:rsidRPr="00EF6C48" w:rsidRDefault="002E2FEC" w:rsidP="002E2FEC">
            <w:pPr>
              <w:pStyle w:val="TableParagraph"/>
              <w:spacing w:before="27"/>
              <w:ind w:left="69" w:right="321"/>
              <w:rPr>
                <w:b/>
                <w:sz w:val="16"/>
              </w:rPr>
            </w:pPr>
            <w:r w:rsidRPr="00EF6C48">
              <w:rPr>
                <w:b/>
                <w:sz w:val="16"/>
              </w:rPr>
              <w:t>Role Responsibility</w:t>
            </w:r>
          </w:p>
        </w:tc>
        <w:tc>
          <w:tcPr>
            <w:tcW w:w="1034" w:type="pct"/>
            <w:shd w:val="clear" w:color="auto" w:fill="99CCFF"/>
            <w:vAlign w:val="center"/>
          </w:tcPr>
          <w:p w14:paraId="5265BF49" w14:textId="77777777" w:rsidR="002E2FEC" w:rsidRPr="00EF6C48" w:rsidRDefault="002E2FEC" w:rsidP="00185EC8">
            <w:pPr>
              <w:pStyle w:val="TableParagraph"/>
              <w:spacing w:before="27"/>
              <w:ind w:right="83"/>
              <w:rPr>
                <w:b/>
                <w:sz w:val="16"/>
              </w:rPr>
            </w:pPr>
            <w:r w:rsidRPr="00EF6C48">
              <w:rPr>
                <w:b/>
                <w:sz w:val="16"/>
              </w:rPr>
              <w:t>Assigned</w:t>
            </w:r>
          </w:p>
        </w:tc>
      </w:tr>
      <w:tr w:rsidR="002E2FEC" w14:paraId="21C9D16A" w14:textId="77777777" w:rsidTr="00185EC8">
        <w:trPr>
          <w:gridAfter w:val="1"/>
          <w:wAfter w:w="10" w:type="pct"/>
          <w:trHeight w:val="246"/>
        </w:trPr>
        <w:tc>
          <w:tcPr>
            <w:tcW w:w="4990" w:type="pct"/>
            <w:gridSpan w:val="3"/>
            <w:shd w:val="clear" w:color="auto" w:fill="FFF2CC" w:themeFill="accent4" w:themeFillTint="33"/>
            <w:vAlign w:val="center"/>
          </w:tcPr>
          <w:p w14:paraId="4D8C7DFA" w14:textId="77777777" w:rsidR="002E2FEC" w:rsidRPr="000A31AE" w:rsidRDefault="002E2FEC" w:rsidP="000A31AE">
            <w:pPr>
              <w:pStyle w:val="TableParagraph"/>
              <w:spacing w:before="29"/>
              <w:ind w:right="83"/>
              <w:jc w:val="center"/>
            </w:pPr>
            <w:r w:rsidRPr="000A31AE">
              <w:rPr>
                <w:b/>
              </w:rPr>
              <w:t>ENTIRE TOURNAMENT</w:t>
            </w:r>
          </w:p>
        </w:tc>
      </w:tr>
      <w:tr w:rsidR="002E2FEC" w14:paraId="768290A4" w14:textId="77777777" w:rsidTr="006731DF">
        <w:trPr>
          <w:gridAfter w:val="1"/>
          <w:wAfter w:w="10" w:type="pct"/>
          <w:trHeight w:val="246"/>
        </w:trPr>
        <w:tc>
          <w:tcPr>
            <w:tcW w:w="1365" w:type="pct"/>
            <w:vAlign w:val="center"/>
          </w:tcPr>
          <w:p w14:paraId="56739112" w14:textId="77777777" w:rsidR="002E2FEC" w:rsidRDefault="002E2FEC" w:rsidP="006731DF">
            <w:pPr>
              <w:pStyle w:val="TableParagraph"/>
              <w:spacing w:before="27"/>
              <w:ind w:left="69"/>
              <w:rPr>
                <w:b/>
                <w:sz w:val="16"/>
              </w:rPr>
            </w:pPr>
            <w:r>
              <w:rPr>
                <w:b/>
                <w:sz w:val="16"/>
              </w:rPr>
              <w:t>Tournament Director</w:t>
            </w:r>
          </w:p>
        </w:tc>
        <w:tc>
          <w:tcPr>
            <w:tcW w:w="2591" w:type="pct"/>
            <w:vAlign w:val="center"/>
          </w:tcPr>
          <w:p w14:paraId="2A9136E8" w14:textId="77777777" w:rsidR="002E2FEC" w:rsidRDefault="002E2FEC" w:rsidP="002E2FEC">
            <w:pPr>
              <w:pStyle w:val="TableParagraph"/>
              <w:spacing w:before="29"/>
              <w:ind w:left="69"/>
              <w:rPr>
                <w:sz w:val="16"/>
              </w:rPr>
            </w:pPr>
            <w:r>
              <w:rPr>
                <w:sz w:val="16"/>
              </w:rPr>
              <w:t>Keep the tournament running on time - oversight for all areas</w:t>
            </w:r>
          </w:p>
        </w:tc>
        <w:tc>
          <w:tcPr>
            <w:tcW w:w="1034" w:type="pct"/>
            <w:vAlign w:val="center"/>
          </w:tcPr>
          <w:p w14:paraId="1FF4342E" w14:textId="77777777" w:rsidR="002E2FEC" w:rsidRPr="002E75E8" w:rsidRDefault="002E2FEC" w:rsidP="00185EC8">
            <w:pPr>
              <w:pStyle w:val="TableParagraph"/>
              <w:spacing w:before="2"/>
              <w:ind w:right="83"/>
              <w:rPr>
                <w:rFonts w:ascii="Calibri"/>
                <w:b/>
                <w:sz w:val="16"/>
              </w:rPr>
            </w:pPr>
            <w:r w:rsidRPr="002E75E8">
              <w:rPr>
                <w:rFonts w:ascii="Calibri"/>
                <w:b/>
                <w:sz w:val="16"/>
              </w:rPr>
              <w:t>Sharma Dutton</w:t>
            </w:r>
          </w:p>
        </w:tc>
      </w:tr>
      <w:tr w:rsidR="002E2FEC" w14:paraId="7E9F1782" w14:textId="77777777" w:rsidTr="006731DF">
        <w:trPr>
          <w:gridAfter w:val="1"/>
          <w:wAfter w:w="10" w:type="pct"/>
          <w:trHeight w:val="429"/>
        </w:trPr>
        <w:tc>
          <w:tcPr>
            <w:tcW w:w="1365" w:type="pct"/>
            <w:vAlign w:val="center"/>
          </w:tcPr>
          <w:p w14:paraId="09F3CBCF" w14:textId="77777777" w:rsidR="002E2FEC" w:rsidRDefault="002E2FEC" w:rsidP="006731DF">
            <w:pPr>
              <w:pStyle w:val="TableParagraph"/>
              <w:spacing w:before="118"/>
              <w:ind w:left="69"/>
              <w:rPr>
                <w:b/>
                <w:sz w:val="16"/>
              </w:rPr>
            </w:pPr>
            <w:r>
              <w:rPr>
                <w:b/>
                <w:sz w:val="16"/>
              </w:rPr>
              <w:t>Tournament Coordinator</w:t>
            </w:r>
          </w:p>
        </w:tc>
        <w:tc>
          <w:tcPr>
            <w:tcW w:w="2591" w:type="pct"/>
            <w:vAlign w:val="center"/>
          </w:tcPr>
          <w:p w14:paraId="68DE6AC9" w14:textId="67A7D331" w:rsidR="002E2FEC" w:rsidRDefault="002E2FEC" w:rsidP="002E2FEC">
            <w:pPr>
              <w:pStyle w:val="TableParagraph"/>
              <w:spacing w:before="27"/>
              <w:ind w:left="69" w:right="321"/>
              <w:rPr>
                <w:sz w:val="16"/>
              </w:rPr>
            </w:pPr>
            <w:r>
              <w:rPr>
                <w:sz w:val="16"/>
              </w:rPr>
              <w:t>Plan the tournament - the coordinator of the coordinators. Assign each of the coordinator positions below and track all the action items to completion. Collect limite</w:t>
            </w:r>
            <w:r w:rsidR="00BE1DCB">
              <w:rPr>
                <w:sz w:val="16"/>
              </w:rPr>
              <w:t>d</w:t>
            </w:r>
            <w:r>
              <w:rPr>
                <w:sz w:val="16"/>
              </w:rPr>
              <w:t xml:space="preserve"> prep topics &amp; submit them to the TAB director.</w:t>
            </w:r>
          </w:p>
        </w:tc>
        <w:tc>
          <w:tcPr>
            <w:tcW w:w="1034" w:type="pct"/>
            <w:vAlign w:val="center"/>
          </w:tcPr>
          <w:p w14:paraId="37B38FC4" w14:textId="77777777" w:rsidR="002E2FEC" w:rsidRPr="002E75E8" w:rsidRDefault="002E2FEC" w:rsidP="00185EC8">
            <w:pPr>
              <w:pStyle w:val="TableParagraph"/>
              <w:spacing w:before="2"/>
              <w:ind w:right="83"/>
              <w:rPr>
                <w:rFonts w:ascii="Calibri"/>
                <w:b/>
                <w:sz w:val="16"/>
              </w:rPr>
            </w:pPr>
            <w:r w:rsidRPr="002E75E8">
              <w:rPr>
                <w:rFonts w:ascii="Calibri"/>
                <w:b/>
                <w:sz w:val="16"/>
              </w:rPr>
              <w:t>Sharma Dutton</w:t>
            </w:r>
          </w:p>
        </w:tc>
      </w:tr>
      <w:tr w:rsidR="002E2FEC" w14:paraId="01B92D94" w14:textId="77777777" w:rsidTr="006731DF">
        <w:trPr>
          <w:gridAfter w:val="1"/>
          <w:wAfter w:w="10" w:type="pct"/>
          <w:trHeight w:val="431"/>
        </w:trPr>
        <w:tc>
          <w:tcPr>
            <w:tcW w:w="1365" w:type="pct"/>
            <w:vAlign w:val="center"/>
          </w:tcPr>
          <w:p w14:paraId="3855D71B" w14:textId="77777777" w:rsidR="002E2FEC" w:rsidRDefault="002E2FEC" w:rsidP="006731DF">
            <w:pPr>
              <w:pStyle w:val="TableParagraph"/>
              <w:spacing w:before="121"/>
              <w:ind w:left="69"/>
              <w:rPr>
                <w:b/>
                <w:sz w:val="16"/>
              </w:rPr>
            </w:pPr>
            <w:r>
              <w:rPr>
                <w:b/>
                <w:sz w:val="16"/>
              </w:rPr>
              <w:t>Facility Coordinator</w:t>
            </w:r>
          </w:p>
        </w:tc>
        <w:tc>
          <w:tcPr>
            <w:tcW w:w="2591" w:type="pct"/>
            <w:vAlign w:val="center"/>
          </w:tcPr>
          <w:p w14:paraId="5029EA78" w14:textId="77777777" w:rsidR="002E2FEC" w:rsidRDefault="002E2FEC" w:rsidP="002E2FEC">
            <w:pPr>
              <w:pStyle w:val="TableParagraph"/>
              <w:spacing w:before="29"/>
              <w:ind w:left="69" w:right="304"/>
              <w:rPr>
                <w:sz w:val="16"/>
              </w:rPr>
            </w:pPr>
            <w:r>
              <w:rPr>
                <w:sz w:val="16"/>
              </w:rPr>
              <w:t xml:space="preserve">Liaison to the hosting facility’s staff. Coordinate room assignments, setup, cleanup, reset rooms, furniture requirements (tables, chairs, podiums, restroom supplies </w:t>
            </w:r>
            <w:proofErr w:type="spellStart"/>
            <w:r>
              <w:rPr>
                <w:sz w:val="16"/>
              </w:rPr>
              <w:t>etc</w:t>
            </w:r>
            <w:proofErr w:type="spellEnd"/>
            <w:r>
              <w:rPr>
                <w:sz w:val="16"/>
              </w:rPr>
              <w:t>)</w:t>
            </w:r>
          </w:p>
        </w:tc>
        <w:tc>
          <w:tcPr>
            <w:tcW w:w="1034" w:type="pct"/>
            <w:vAlign w:val="center"/>
          </w:tcPr>
          <w:p w14:paraId="7314D841" w14:textId="77777777" w:rsidR="002E2FEC" w:rsidRPr="002E75E8" w:rsidRDefault="002E2FEC" w:rsidP="00185EC8">
            <w:pPr>
              <w:pStyle w:val="TableParagraph"/>
              <w:spacing w:before="2"/>
              <w:ind w:right="83"/>
              <w:rPr>
                <w:rFonts w:ascii="Calibri"/>
                <w:b/>
                <w:sz w:val="16"/>
              </w:rPr>
            </w:pPr>
            <w:r w:rsidRPr="002E75E8">
              <w:rPr>
                <w:rFonts w:ascii="Calibri"/>
                <w:b/>
                <w:sz w:val="16"/>
              </w:rPr>
              <w:t>Sharma Dutton</w:t>
            </w:r>
          </w:p>
        </w:tc>
      </w:tr>
      <w:tr w:rsidR="002E2FEC" w:rsidRPr="00EF6C48" w14:paraId="46AB7ADF" w14:textId="77777777" w:rsidTr="00185EC8">
        <w:trPr>
          <w:gridAfter w:val="1"/>
          <w:wAfter w:w="10" w:type="pct"/>
          <w:trHeight w:val="246"/>
        </w:trPr>
        <w:tc>
          <w:tcPr>
            <w:tcW w:w="4990" w:type="pct"/>
            <w:gridSpan w:val="3"/>
            <w:shd w:val="clear" w:color="auto" w:fill="FFF2CC" w:themeFill="accent4" w:themeFillTint="33"/>
            <w:vAlign w:val="center"/>
          </w:tcPr>
          <w:p w14:paraId="381632E6" w14:textId="77777777" w:rsidR="002E2FEC" w:rsidRPr="00EF6C48" w:rsidRDefault="002E2FEC" w:rsidP="000A31AE">
            <w:pPr>
              <w:pStyle w:val="TableParagraph"/>
              <w:spacing w:before="29"/>
              <w:ind w:right="83"/>
              <w:jc w:val="center"/>
              <w:rPr>
                <w:b/>
                <w:sz w:val="16"/>
              </w:rPr>
            </w:pPr>
            <w:r w:rsidRPr="000A31AE">
              <w:rPr>
                <w:b/>
              </w:rPr>
              <w:t>PRIOR TO TOURNAMENT</w:t>
            </w:r>
          </w:p>
        </w:tc>
      </w:tr>
      <w:tr w:rsidR="00F92263" w14:paraId="2E37F9D3" w14:textId="77777777" w:rsidTr="00533D84">
        <w:trPr>
          <w:gridAfter w:val="1"/>
          <w:wAfter w:w="10" w:type="pct"/>
          <w:trHeight w:val="246"/>
        </w:trPr>
        <w:tc>
          <w:tcPr>
            <w:tcW w:w="1365" w:type="pct"/>
            <w:vAlign w:val="center"/>
          </w:tcPr>
          <w:p w14:paraId="3B959B46" w14:textId="77777777" w:rsidR="00F92263" w:rsidRDefault="00F92263" w:rsidP="00533D84">
            <w:pPr>
              <w:pStyle w:val="TableParagraph"/>
              <w:spacing w:before="27"/>
              <w:ind w:left="69"/>
              <w:rPr>
                <w:b/>
                <w:sz w:val="16"/>
              </w:rPr>
            </w:pPr>
            <w:r>
              <w:rPr>
                <w:b/>
                <w:sz w:val="16"/>
              </w:rPr>
              <w:t>Admin Coordinator</w:t>
            </w:r>
          </w:p>
        </w:tc>
        <w:tc>
          <w:tcPr>
            <w:tcW w:w="2591" w:type="pct"/>
            <w:vAlign w:val="center"/>
          </w:tcPr>
          <w:p w14:paraId="7572933C" w14:textId="77777777" w:rsidR="00F92263" w:rsidRDefault="00F92263" w:rsidP="00634CE1">
            <w:pPr>
              <w:pStyle w:val="TableParagraph"/>
              <w:ind w:left="69"/>
              <w:rPr>
                <w:sz w:val="16"/>
              </w:rPr>
            </w:pPr>
            <w:r>
              <w:rPr>
                <w:sz w:val="16"/>
              </w:rPr>
              <w:t xml:space="preserve">Copies, supplies, signs, nametags, Student packets. </w:t>
            </w:r>
            <w:r w:rsidRPr="002E2FEC">
              <w:rPr>
                <w:i/>
                <w:sz w:val="16"/>
              </w:rPr>
              <w:t>**Sharma will be doing all formatting for the signs, nametags, and labels for the student packets. This position will be printing the documents and stuffing the envelopes.</w:t>
            </w:r>
          </w:p>
        </w:tc>
        <w:tc>
          <w:tcPr>
            <w:tcW w:w="1034" w:type="pct"/>
            <w:shd w:val="clear" w:color="auto" w:fill="auto"/>
            <w:vAlign w:val="center"/>
          </w:tcPr>
          <w:p w14:paraId="47875796" w14:textId="462EC9EF" w:rsidR="00543DB6" w:rsidRPr="00543DB6" w:rsidRDefault="00543DB6" w:rsidP="00543DB6">
            <w:pPr>
              <w:pStyle w:val="TableParagraph"/>
              <w:spacing w:before="2"/>
              <w:ind w:right="83"/>
              <w:rPr>
                <w:rFonts w:ascii="Calibri"/>
                <w:b/>
                <w:sz w:val="16"/>
              </w:rPr>
            </w:pPr>
            <w:r w:rsidRPr="00543DB6">
              <w:rPr>
                <w:rFonts w:ascii="Calibri"/>
                <w:b/>
                <w:sz w:val="16"/>
              </w:rPr>
              <w:t>Wendi Walker</w:t>
            </w:r>
          </w:p>
        </w:tc>
      </w:tr>
      <w:tr w:rsidR="00F92263" w14:paraId="7B279179" w14:textId="77777777" w:rsidTr="00533D84">
        <w:trPr>
          <w:gridAfter w:val="1"/>
          <w:wAfter w:w="10" w:type="pct"/>
          <w:trHeight w:val="429"/>
        </w:trPr>
        <w:tc>
          <w:tcPr>
            <w:tcW w:w="1365" w:type="pct"/>
            <w:vAlign w:val="center"/>
          </w:tcPr>
          <w:p w14:paraId="1CCB721D" w14:textId="6F8E6E90" w:rsidR="00F92263" w:rsidRDefault="00F92263" w:rsidP="00533D84">
            <w:pPr>
              <w:pStyle w:val="TableParagraph"/>
              <w:spacing w:before="118"/>
              <w:ind w:left="69"/>
              <w:rPr>
                <w:b/>
                <w:sz w:val="16"/>
              </w:rPr>
            </w:pPr>
            <w:r>
              <w:rPr>
                <w:b/>
                <w:sz w:val="16"/>
              </w:rPr>
              <w:t>After Party Coordinator</w:t>
            </w:r>
          </w:p>
        </w:tc>
        <w:tc>
          <w:tcPr>
            <w:tcW w:w="2591" w:type="pct"/>
            <w:vAlign w:val="center"/>
          </w:tcPr>
          <w:p w14:paraId="43E5726A" w14:textId="578623FF" w:rsidR="00F92263" w:rsidRDefault="00F92263" w:rsidP="00634CE1">
            <w:pPr>
              <w:pStyle w:val="TableParagraph"/>
              <w:ind w:left="69"/>
              <w:rPr>
                <w:sz w:val="16"/>
              </w:rPr>
            </w:pPr>
            <w:r>
              <w:rPr>
                <w:sz w:val="16"/>
              </w:rPr>
              <w:t>Purchase after party supplies and organize setup @ tournament</w:t>
            </w:r>
          </w:p>
        </w:tc>
        <w:tc>
          <w:tcPr>
            <w:tcW w:w="1034" w:type="pct"/>
            <w:vAlign w:val="center"/>
          </w:tcPr>
          <w:p w14:paraId="546328F8" w14:textId="0D774C53" w:rsidR="00F92263" w:rsidRDefault="00F92263" w:rsidP="00185EC8">
            <w:pPr>
              <w:pStyle w:val="TableParagraph"/>
              <w:spacing w:before="2"/>
              <w:ind w:right="83"/>
              <w:rPr>
                <w:rFonts w:ascii="Calibri"/>
                <w:b/>
                <w:sz w:val="16"/>
              </w:rPr>
            </w:pPr>
            <w:r>
              <w:rPr>
                <w:rFonts w:ascii="Calibri"/>
                <w:b/>
                <w:sz w:val="16"/>
              </w:rPr>
              <w:t>Jen Hogan</w:t>
            </w:r>
          </w:p>
        </w:tc>
      </w:tr>
      <w:tr w:rsidR="00F92263" w14:paraId="0A5FADC1" w14:textId="77777777" w:rsidTr="00533D84">
        <w:trPr>
          <w:gridAfter w:val="1"/>
          <w:wAfter w:w="10" w:type="pct"/>
          <w:trHeight w:val="429"/>
        </w:trPr>
        <w:tc>
          <w:tcPr>
            <w:tcW w:w="1365" w:type="pct"/>
            <w:vAlign w:val="center"/>
          </w:tcPr>
          <w:p w14:paraId="3477CF72" w14:textId="77777777" w:rsidR="00F92263" w:rsidRDefault="00F92263" w:rsidP="00533D84">
            <w:pPr>
              <w:pStyle w:val="TableParagraph"/>
              <w:spacing w:before="118"/>
              <w:ind w:left="69"/>
              <w:rPr>
                <w:b/>
                <w:sz w:val="16"/>
              </w:rPr>
            </w:pPr>
            <w:r>
              <w:rPr>
                <w:b/>
                <w:sz w:val="16"/>
              </w:rPr>
              <w:t>Awards Coordinator</w:t>
            </w:r>
          </w:p>
        </w:tc>
        <w:tc>
          <w:tcPr>
            <w:tcW w:w="2591" w:type="pct"/>
            <w:vAlign w:val="center"/>
          </w:tcPr>
          <w:p w14:paraId="735E204D" w14:textId="3037CC5D" w:rsidR="00F92263" w:rsidRDefault="00F92263" w:rsidP="00634CE1">
            <w:pPr>
              <w:pStyle w:val="TableParagraph"/>
              <w:ind w:left="69"/>
              <w:rPr>
                <w:sz w:val="16"/>
              </w:rPr>
            </w:pPr>
            <w:r>
              <w:rPr>
                <w:sz w:val="16"/>
              </w:rPr>
              <w:t>Order, pickup</w:t>
            </w:r>
            <w:r w:rsidR="00BE1DCB">
              <w:rPr>
                <w:sz w:val="16"/>
              </w:rPr>
              <w:t>,</w:t>
            </w:r>
            <w:r>
              <w:rPr>
                <w:sz w:val="16"/>
              </w:rPr>
              <w:t xml:space="preserve"> &amp; verify the medals and trophies before the tournament. Tournament Coordinator will provide the numbers of awards needed and which categories they’re needed for.</w:t>
            </w:r>
          </w:p>
        </w:tc>
        <w:tc>
          <w:tcPr>
            <w:tcW w:w="1034" w:type="pct"/>
            <w:vAlign w:val="center"/>
          </w:tcPr>
          <w:p w14:paraId="7D0A2CA5" w14:textId="77777777" w:rsidR="00F92263" w:rsidRDefault="00F92263" w:rsidP="00185EC8">
            <w:pPr>
              <w:pStyle w:val="TableParagraph"/>
              <w:spacing w:before="2"/>
              <w:ind w:right="83"/>
              <w:rPr>
                <w:rFonts w:ascii="Calibri"/>
                <w:b/>
                <w:sz w:val="16"/>
              </w:rPr>
            </w:pPr>
            <w:r>
              <w:rPr>
                <w:rFonts w:ascii="Calibri"/>
                <w:b/>
                <w:sz w:val="16"/>
              </w:rPr>
              <w:t>Jen Hogan</w:t>
            </w:r>
          </w:p>
        </w:tc>
      </w:tr>
      <w:tr w:rsidR="00F92263" w14:paraId="06CEFCC9" w14:textId="77777777" w:rsidTr="00533D84">
        <w:trPr>
          <w:gridAfter w:val="1"/>
          <w:wAfter w:w="10" w:type="pct"/>
          <w:trHeight w:val="429"/>
        </w:trPr>
        <w:tc>
          <w:tcPr>
            <w:tcW w:w="1365" w:type="pct"/>
            <w:vAlign w:val="center"/>
          </w:tcPr>
          <w:p w14:paraId="139989AD" w14:textId="77777777" w:rsidR="00F92263" w:rsidRDefault="00F92263" w:rsidP="00533D84">
            <w:pPr>
              <w:pStyle w:val="TableParagraph"/>
              <w:spacing w:before="118"/>
              <w:ind w:left="69"/>
              <w:rPr>
                <w:b/>
                <w:sz w:val="16"/>
              </w:rPr>
            </w:pPr>
            <w:r>
              <w:rPr>
                <w:b/>
                <w:sz w:val="16"/>
              </w:rPr>
              <w:t>Housing Coordinator</w:t>
            </w:r>
          </w:p>
        </w:tc>
        <w:tc>
          <w:tcPr>
            <w:tcW w:w="2591" w:type="pct"/>
            <w:vAlign w:val="center"/>
          </w:tcPr>
          <w:p w14:paraId="04436D0C" w14:textId="77777777" w:rsidR="00F92263" w:rsidRDefault="00F92263" w:rsidP="00634CE1">
            <w:pPr>
              <w:pStyle w:val="TableParagraph"/>
              <w:ind w:left="69" w:right="153" w:hanging="1"/>
              <w:rPr>
                <w:sz w:val="16"/>
              </w:rPr>
            </w:pPr>
            <w:r>
              <w:rPr>
                <w:sz w:val="16"/>
              </w:rPr>
              <w:t>Arrange a discounted rate at 2-3 local hotels (w/ varying amenities) and arrange host homes for out of town families.</w:t>
            </w:r>
          </w:p>
        </w:tc>
        <w:tc>
          <w:tcPr>
            <w:tcW w:w="1034" w:type="pct"/>
            <w:vAlign w:val="center"/>
          </w:tcPr>
          <w:p w14:paraId="29BB0581" w14:textId="77777777" w:rsidR="00F92263" w:rsidRPr="002E75E8" w:rsidRDefault="00F92263" w:rsidP="00185EC8">
            <w:pPr>
              <w:pStyle w:val="TableParagraph"/>
              <w:spacing w:before="2"/>
              <w:ind w:right="83"/>
              <w:rPr>
                <w:rFonts w:ascii="Calibri"/>
                <w:b/>
                <w:sz w:val="16"/>
              </w:rPr>
            </w:pPr>
            <w:r w:rsidRPr="002E75E8">
              <w:rPr>
                <w:rFonts w:ascii="Calibri"/>
                <w:b/>
                <w:sz w:val="16"/>
              </w:rPr>
              <w:t>Sharon Drossos</w:t>
            </w:r>
          </w:p>
        </w:tc>
      </w:tr>
      <w:tr w:rsidR="00AB703B" w14:paraId="2633AD56" w14:textId="77777777" w:rsidTr="004D187D">
        <w:trPr>
          <w:gridAfter w:val="1"/>
          <w:wAfter w:w="10" w:type="pct"/>
          <w:trHeight w:val="388"/>
        </w:trPr>
        <w:tc>
          <w:tcPr>
            <w:tcW w:w="1365" w:type="pct"/>
            <w:vAlign w:val="center"/>
          </w:tcPr>
          <w:p w14:paraId="4DC4531B" w14:textId="77777777" w:rsidR="00AB703B" w:rsidRDefault="00AB703B" w:rsidP="00533D84">
            <w:pPr>
              <w:pStyle w:val="TableParagraph"/>
              <w:spacing w:before="97"/>
              <w:ind w:left="69"/>
              <w:rPr>
                <w:b/>
                <w:sz w:val="16"/>
              </w:rPr>
            </w:pPr>
            <w:r>
              <w:rPr>
                <w:b/>
                <w:sz w:val="16"/>
              </w:rPr>
              <w:t>Judge Recruiting Coordinator</w:t>
            </w:r>
          </w:p>
        </w:tc>
        <w:tc>
          <w:tcPr>
            <w:tcW w:w="2591" w:type="pct"/>
            <w:vAlign w:val="center"/>
          </w:tcPr>
          <w:p w14:paraId="7FB51376" w14:textId="77777777" w:rsidR="00AB703B" w:rsidRDefault="00AB703B" w:rsidP="00634CE1">
            <w:pPr>
              <w:pStyle w:val="TableParagraph"/>
              <w:ind w:left="69"/>
              <w:rPr>
                <w:sz w:val="16"/>
              </w:rPr>
            </w:pPr>
            <w:r>
              <w:rPr>
                <w:sz w:val="16"/>
              </w:rPr>
              <w:t>Coordinate Community judge recruiting effort (Goal: community judge count = 3/4ths the # of competitors)</w:t>
            </w:r>
          </w:p>
        </w:tc>
        <w:tc>
          <w:tcPr>
            <w:tcW w:w="1034" w:type="pct"/>
            <w:shd w:val="clear" w:color="auto" w:fill="FFFFFF" w:themeFill="background1"/>
            <w:vAlign w:val="center"/>
          </w:tcPr>
          <w:p w14:paraId="0F943A8D" w14:textId="31F8B776" w:rsidR="00AB703B" w:rsidRDefault="00AB703B" w:rsidP="004D187D">
            <w:pPr>
              <w:pStyle w:val="TableParagraph"/>
              <w:spacing w:before="2"/>
              <w:ind w:right="83"/>
              <w:rPr>
                <w:rFonts w:ascii="Calibri"/>
                <w:b/>
                <w:sz w:val="16"/>
              </w:rPr>
            </w:pPr>
            <w:r w:rsidRPr="004D187D">
              <w:rPr>
                <w:rFonts w:ascii="Calibri"/>
                <w:b/>
                <w:sz w:val="16"/>
                <w:highlight w:val="yellow"/>
              </w:rPr>
              <w:t>??</w:t>
            </w:r>
          </w:p>
          <w:p w14:paraId="2DA2F1E0" w14:textId="77777777" w:rsidR="004D187D" w:rsidRPr="004D187D" w:rsidRDefault="004D187D" w:rsidP="004D187D">
            <w:pPr>
              <w:pStyle w:val="TableParagraph"/>
              <w:spacing w:before="2"/>
              <w:ind w:right="83"/>
              <w:rPr>
                <w:rFonts w:ascii="Calibri"/>
                <w:b/>
                <w:sz w:val="16"/>
              </w:rPr>
            </w:pPr>
          </w:p>
          <w:p w14:paraId="4496FB4E" w14:textId="77777777" w:rsidR="004D187D" w:rsidRPr="004D187D" w:rsidRDefault="004D187D" w:rsidP="004D187D">
            <w:pPr>
              <w:pStyle w:val="TableParagraph"/>
              <w:spacing w:before="2"/>
              <w:ind w:right="83"/>
              <w:rPr>
                <w:rFonts w:ascii="Calibri"/>
                <w:b/>
                <w:sz w:val="16"/>
              </w:rPr>
            </w:pPr>
            <w:r w:rsidRPr="004D187D">
              <w:rPr>
                <w:rFonts w:ascii="Calibri"/>
                <w:b/>
                <w:sz w:val="16"/>
              </w:rPr>
              <w:t>Helpers:</w:t>
            </w:r>
          </w:p>
          <w:p w14:paraId="4F7FD029" w14:textId="77777777" w:rsidR="004D187D" w:rsidRDefault="004D187D" w:rsidP="004D187D">
            <w:pPr>
              <w:pStyle w:val="TableParagraph"/>
              <w:spacing w:before="2"/>
              <w:ind w:right="83"/>
              <w:rPr>
                <w:rFonts w:ascii="Calibri"/>
                <w:sz w:val="16"/>
              </w:rPr>
            </w:pPr>
            <w:r w:rsidRPr="004D187D">
              <w:rPr>
                <w:rFonts w:ascii="Calibri"/>
                <w:sz w:val="16"/>
              </w:rPr>
              <w:t>June Halliwell</w:t>
            </w:r>
          </w:p>
          <w:p w14:paraId="60B8A235" w14:textId="1EB5328E" w:rsidR="007E187F" w:rsidRPr="004D187D" w:rsidRDefault="007E187F" w:rsidP="004D187D">
            <w:pPr>
              <w:pStyle w:val="TableParagraph"/>
              <w:spacing w:before="2"/>
              <w:ind w:right="83"/>
              <w:rPr>
                <w:rFonts w:ascii="Calibri"/>
                <w:sz w:val="16"/>
              </w:rPr>
            </w:pPr>
            <w:r>
              <w:rPr>
                <w:rFonts w:ascii="Calibri"/>
                <w:sz w:val="16"/>
              </w:rPr>
              <w:t>Sharma Dutton</w:t>
            </w:r>
          </w:p>
        </w:tc>
      </w:tr>
      <w:tr w:rsidR="00AB703B" w14:paraId="60074A08" w14:textId="77777777" w:rsidTr="00533D84">
        <w:trPr>
          <w:gridAfter w:val="1"/>
          <w:wAfter w:w="10" w:type="pct"/>
          <w:trHeight w:val="414"/>
        </w:trPr>
        <w:tc>
          <w:tcPr>
            <w:tcW w:w="1365" w:type="pct"/>
            <w:vAlign w:val="center"/>
          </w:tcPr>
          <w:p w14:paraId="278D8D2B" w14:textId="77777777" w:rsidR="00AB703B" w:rsidRDefault="00AB703B" w:rsidP="00533D84">
            <w:pPr>
              <w:pStyle w:val="TableParagraph"/>
              <w:spacing w:before="111"/>
              <w:ind w:left="69"/>
              <w:rPr>
                <w:b/>
                <w:sz w:val="16"/>
              </w:rPr>
            </w:pPr>
            <w:r>
              <w:rPr>
                <w:b/>
                <w:sz w:val="16"/>
              </w:rPr>
              <w:t>Judges Hospitality Coordinator</w:t>
            </w:r>
          </w:p>
        </w:tc>
        <w:tc>
          <w:tcPr>
            <w:tcW w:w="2591" w:type="pct"/>
            <w:vAlign w:val="center"/>
          </w:tcPr>
          <w:p w14:paraId="7C6D64B0" w14:textId="4A07F152" w:rsidR="00AB703B" w:rsidRDefault="00AB703B" w:rsidP="00634CE1">
            <w:pPr>
              <w:pStyle w:val="TableParagraph"/>
              <w:ind w:left="69"/>
              <w:rPr>
                <w:sz w:val="16"/>
              </w:rPr>
            </w:pPr>
            <w:r>
              <w:rPr>
                <w:sz w:val="16"/>
              </w:rPr>
              <w:t>Coordinate food for the judges</w:t>
            </w:r>
            <w:r w:rsidR="00CF3A2F">
              <w:rPr>
                <w:sz w:val="16"/>
              </w:rPr>
              <w:t>’</w:t>
            </w:r>
            <w:r>
              <w:rPr>
                <w:sz w:val="16"/>
              </w:rPr>
              <w:t xml:space="preserve"> room</w:t>
            </w:r>
            <w:r w:rsidR="00850CBB">
              <w:rPr>
                <w:sz w:val="16"/>
              </w:rPr>
              <w:t>, develop menu and shop for food</w:t>
            </w:r>
            <w:r>
              <w:rPr>
                <w:sz w:val="16"/>
              </w:rPr>
              <w:t xml:space="preserve"> </w:t>
            </w:r>
            <w:r w:rsidR="00CF3A2F">
              <w:rPr>
                <w:sz w:val="16"/>
              </w:rPr>
              <w:t>(assign cooking meals among club families)</w:t>
            </w:r>
          </w:p>
        </w:tc>
        <w:tc>
          <w:tcPr>
            <w:tcW w:w="1034" w:type="pct"/>
            <w:vAlign w:val="center"/>
          </w:tcPr>
          <w:p w14:paraId="48DEE319" w14:textId="77777777" w:rsidR="00AB703B" w:rsidRDefault="00AB703B" w:rsidP="00185EC8">
            <w:pPr>
              <w:pStyle w:val="TableParagraph"/>
              <w:spacing w:before="2"/>
              <w:ind w:right="83"/>
              <w:rPr>
                <w:rFonts w:ascii="Calibri"/>
                <w:b/>
                <w:sz w:val="16"/>
              </w:rPr>
            </w:pPr>
            <w:r>
              <w:rPr>
                <w:rFonts w:ascii="Calibri"/>
                <w:b/>
                <w:sz w:val="16"/>
              </w:rPr>
              <w:t>Jen Hogan</w:t>
            </w:r>
          </w:p>
          <w:p w14:paraId="745B8377" w14:textId="77777777" w:rsidR="00715F6F" w:rsidRDefault="00715F6F" w:rsidP="00185EC8">
            <w:pPr>
              <w:pStyle w:val="TableParagraph"/>
              <w:spacing w:before="2"/>
              <w:ind w:right="83"/>
              <w:rPr>
                <w:rFonts w:ascii="Calibri"/>
                <w:b/>
                <w:sz w:val="16"/>
              </w:rPr>
            </w:pPr>
          </w:p>
          <w:p w14:paraId="0E662623" w14:textId="77777777" w:rsidR="00715F6F" w:rsidRDefault="00715F6F" w:rsidP="00185EC8">
            <w:pPr>
              <w:pStyle w:val="TableParagraph"/>
              <w:spacing w:before="2"/>
              <w:ind w:right="83"/>
              <w:rPr>
                <w:rFonts w:ascii="Calibri"/>
                <w:b/>
                <w:sz w:val="16"/>
              </w:rPr>
            </w:pPr>
            <w:r>
              <w:rPr>
                <w:rFonts w:ascii="Calibri"/>
                <w:b/>
                <w:sz w:val="16"/>
              </w:rPr>
              <w:t>Helpers:</w:t>
            </w:r>
          </w:p>
          <w:p w14:paraId="0BBCAB60" w14:textId="2B25FFB3" w:rsidR="00715F6F" w:rsidRPr="00715F6F" w:rsidRDefault="00715F6F" w:rsidP="00715F6F">
            <w:pPr>
              <w:pStyle w:val="TableParagraph"/>
              <w:spacing w:before="2"/>
              <w:ind w:right="83"/>
              <w:rPr>
                <w:rFonts w:ascii="Calibri"/>
                <w:sz w:val="16"/>
              </w:rPr>
            </w:pPr>
            <w:r>
              <w:rPr>
                <w:rFonts w:ascii="Calibri"/>
                <w:sz w:val="16"/>
              </w:rPr>
              <w:t>Wendi Walker</w:t>
            </w:r>
          </w:p>
        </w:tc>
      </w:tr>
      <w:tr w:rsidR="00244A18" w14:paraId="3AA2AA82" w14:textId="77777777" w:rsidTr="00533D84">
        <w:trPr>
          <w:gridAfter w:val="1"/>
          <w:wAfter w:w="10" w:type="pct"/>
          <w:trHeight w:val="503"/>
        </w:trPr>
        <w:tc>
          <w:tcPr>
            <w:tcW w:w="1365" w:type="pct"/>
            <w:vAlign w:val="center"/>
          </w:tcPr>
          <w:p w14:paraId="01F10C5D" w14:textId="77777777" w:rsidR="00244A18" w:rsidRDefault="00244A18" w:rsidP="00244A18">
            <w:pPr>
              <w:pStyle w:val="TableParagraph"/>
              <w:ind w:left="69"/>
              <w:rPr>
                <w:b/>
                <w:sz w:val="16"/>
              </w:rPr>
            </w:pPr>
            <w:r>
              <w:rPr>
                <w:b/>
                <w:sz w:val="16"/>
              </w:rPr>
              <w:t>Lunch/Dinner Coordinator</w:t>
            </w:r>
          </w:p>
        </w:tc>
        <w:tc>
          <w:tcPr>
            <w:tcW w:w="2591" w:type="pct"/>
            <w:vAlign w:val="center"/>
          </w:tcPr>
          <w:p w14:paraId="17740E53" w14:textId="77777777" w:rsidR="00244A18" w:rsidRPr="00634CE1" w:rsidRDefault="00244A18" w:rsidP="00634CE1">
            <w:pPr>
              <w:pStyle w:val="TableParagraph"/>
              <w:ind w:left="69"/>
              <w:rPr>
                <w:sz w:val="16"/>
              </w:rPr>
            </w:pPr>
            <w:r w:rsidRPr="00634CE1">
              <w:rPr>
                <w:sz w:val="16"/>
              </w:rPr>
              <w:t xml:space="preserve">Arrange lunch &amp; dinner selections for attending families to </w:t>
            </w:r>
            <w:proofErr w:type="gramStart"/>
            <w:r w:rsidRPr="00634CE1">
              <w:rPr>
                <w:sz w:val="16"/>
              </w:rPr>
              <w:t>purchase, and</w:t>
            </w:r>
            <w:proofErr w:type="gramEnd"/>
            <w:r w:rsidRPr="00634CE1">
              <w:rPr>
                <w:sz w:val="16"/>
              </w:rPr>
              <w:t xml:space="preserve"> coordinate a serving team for each meal.</w:t>
            </w:r>
          </w:p>
        </w:tc>
        <w:tc>
          <w:tcPr>
            <w:tcW w:w="1034" w:type="pct"/>
            <w:vAlign w:val="center"/>
          </w:tcPr>
          <w:p w14:paraId="1C1E6F48" w14:textId="77777777" w:rsidR="00244A18" w:rsidRPr="00244A18" w:rsidRDefault="00244A18" w:rsidP="00244A18">
            <w:pPr>
              <w:pStyle w:val="TableParagraph"/>
              <w:shd w:val="clear" w:color="auto" w:fill="FFFF00"/>
              <w:spacing w:before="2"/>
              <w:ind w:right="83"/>
              <w:rPr>
                <w:rFonts w:ascii="Calibri"/>
                <w:sz w:val="16"/>
              </w:rPr>
            </w:pPr>
            <w:r w:rsidRPr="00244A18">
              <w:rPr>
                <w:rFonts w:ascii="Calibri"/>
                <w:sz w:val="16"/>
              </w:rPr>
              <w:t>??</w:t>
            </w:r>
          </w:p>
          <w:p w14:paraId="184FC87C" w14:textId="77777777" w:rsidR="004D187D" w:rsidRDefault="004D187D" w:rsidP="00244A18">
            <w:pPr>
              <w:pStyle w:val="TableParagraph"/>
              <w:spacing w:before="2"/>
              <w:ind w:right="83"/>
              <w:rPr>
                <w:rFonts w:ascii="Calibri"/>
                <w:sz w:val="16"/>
              </w:rPr>
            </w:pPr>
          </w:p>
          <w:p w14:paraId="569FCCA9" w14:textId="392D4228" w:rsidR="00244A18" w:rsidRPr="00244A18" w:rsidRDefault="00244A18" w:rsidP="00244A18">
            <w:pPr>
              <w:pStyle w:val="TableParagraph"/>
              <w:spacing w:before="2"/>
              <w:ind w:right="83"/>
              <w:rPr>
                <w:rFonts w:ascii="Calibri"/>
                <w:sz w:val="16"/>
              </w:rPr>
            </w:pPr>
            <w:r w:rsidRPr="007E187F">
              <w:rPr>
                <w:rFonts w:ascii="Calibri"/>
                <w:b/>
                <w:sz w:val="16"/>
              </w:rPr>
              <w:t>Helpers</w:t>
            </w:r>
            <w:r w:rsidRPr="00244A18">
              <w:rPr>
                <w:rFonts w:ascii="Calibri"/>
                <w:sz w:val="16"/>
              </w:rPr>
              <w:t>:</w:t>
            </w:r>
          </w:p>
          <w:p w14:paraId="319B4B34" w14:textId="77777777" w:rsidR="00244A18" w:rsidRDefault="00244A18" w:rsidP="00244A18">
            <w:pPr>
              <w:pStyle w:val="TableParagraph"/>
              <w:spacing w:before="2"/>
              <w:ind w:right="83"/>
              <w:rPr>
                <w:rFonts w:ascii="Calibri"/>
                <w:sz w:val="16"/>
              </w:rPr>
            </w:pPr>
            <w:r w:rsidRPr="007E187F">
              <w:rPr>
                <w:rFonts w:ascii="Calibri"/>
                <w:sz w:val="16"/>
              </w:rPr>
              <w:t>June Halliwell</w:t>
            </w:r>
          </w:p>
          <w:p w14:paraId="5A564505" w14:textId="7521C626" w:rsidR="007E187F" w:rsidRPr="007E187F" w:rsidRDefault="007E187F" w:rsidP="00244A18">
            <w:pPr>
              <w:pStyle w:val="TableParagraph"/>
              <w:spacing w:before="2"/>
              <w:ind w:right="83"/>
              <w:rPr>
                <w:rFonts w:ascii="Calibri"/>
                <w:sz w:val="16"/>
              </w:rPr>
            </w:pPr>
            <w:r>
              <w:rPr>
                <w:rFonts w:ascii="Calibri"/>
                <w:sz w:val="16"/>
              </w:rPr>
              <w:t>Sharma Dutton</w:t>
            </w:r>
            <w:bookmarkStart w:id="0" w:name="_GoBack"/>
            <w:bookmarkEnd w:id="0"/>
          </w:p>
        </w:tc>
      </w:tr>
      <w:tr w:rsidR="00244A18" w14:paraId="4D898B1E" w14:textId="77777777" w:rsidTr="00533D84">
        <w:trPr>
          <w:gridAfter w:val="1"/>
          <w:wAfter w:w="10" w:type="pct"/>
          <w:trHeight w:val="429"/>
        </w:trPr>
        <w:tc>
          <w:tcPr>
            <w:tcW w:w="1365" w:type="pct"/>
            <w:vAlign w:val="center"/>
          </w:tcPr>
          <w:p w14:paraId="0D7400F7" w14:textId="77777777" w:rsidR="00244A18" w:rsidRDefault="00244A18" w:rsidP="00244A18">
            <w:pPr>
              <w:pStyle w:val="TableParagraph"/>
              <w:spacing w:before="118"/>
              <w:ind w:left="69"/>
              <w:rPr>
                <w:b/>
                <w:sz w:val="16"/>
              </w:rPr>
            </w:pPr>
            <w:r>
              <w:rPr>
                <w:b/>
                <w:sz w:val="16"/>
              </w:rPr>
              <w:t>Registration Coordinator</w:t>
            </w:r>
          </w:p>
        </w:tc>
        <w:tc>
          <w:tcPr>
            <w:tcW w:w="2591" w:type="pct"/>
            <w:vAlign w:val="center"/>
          </w:tcPr>
          <w:p w14:paraId="3655BF00" w14:textId="77777777" w:rsidR="00244A18" w:rsidRDefault="00244A18" w:rsidP="00634CE1">
            <w:pPr>
              <w:pStyle w:val="TableParagraph"/>
              <w:ind w:left="69"/>
              <w:rPr>
                <w:sz w:val="16"/>
              </w:rPr>
            </w:pPr>
            <w:r>
              <w:rPr>
                <w:sz w:val="16"/>
              </w:rPr>
              <w:t>Online registration (preferred), collect forms/fees and provide registration data to Tab, Food coordinators, Admin etc.</w:t>
            </w:r>
          </w:p>
        </w:tc>
        <w:tc>
          <w:tcPr>
            <w:tcW w:w="1034" w:type="pct"/>
            <w:vAlign w:val="center"/>
          </w:tcPr>
          <w:p w14:paraId="128D307B" w14:textId="77777777" w:rsidR="00244A18" w:rsidRPr="002E75E8" w:rsidRDefault="00244A18" w:rsidP="00244A18">
            <w:pPr>
              <w:pStyle w:val="TableParagraph"/>
              <w:spacing w:before="2"/>
              <w:ind w:right="83"/>
              <w:rPr>
                <w:rFonts w:ascii="Calibri"/>
                <w:b/>
                <w:sz w:val="16"/>
              </w:rPr>
            </w:pPr>
            <w:r w:rsidRPr="002E75E8">
              <w:rPr>
                <w:rFonts w:ascii="Calibri"/>
                <w:b/>
                <w:sz w:val="16"/>
              </w:rPr>
              <w:t>Sharma Dutton</w:t>
            </w:r>
          </w:p>
        </w:tc>
      </w:tr>
      <w:tr w:rsidR="00244A18" w14:paraId="0A040C7D" w14:textId="77777777" w:rsidTr="00533D84">
        <w:trPr>
          <w:gridAfter w:val="1"/>
          <w:wAfter w:w="10" w:type="pct"/>
          <w:trHeight w:val="431"/>
        </w:trPr>
        <w:tc>
          <w:tcPr>
            <w:tcW w:w="1365" w:type="pct"/>
            <w:vAlign w:val="center"/>
          </w:tcPr>
          <w:p w14:paraId="30AACCB9" w14:textId="77777777" w:rsidR="00244A18" w:rsidRDefault="00244A18" w:rsidP="00244A18">
            <w:pPr>
              <w:pStyle w:val="TableParagraph"/>
              <w:spacing w:before="121"/>
              <w:ind w:left="69"/>
              <w:rPr>
                <w:b/>
                <w:sz w:val="16"/>
              </w:rPr>
            </w:pPr>
            <w:r>
              <w:rPr>
                <w:b/>
                <w:sz w:val="16"/>
              </w:rPr>
              <w:t>Script Submission Coord</w:t>
            </w:r>
          </w:p>
        </w:tc>
        <w:tc>
          <w:tcPr>
            <w:tcW w:w="2591" w:type="pct"/>
            <w:vAlign w:val="center"/>
          </w:tcPr>
          <w:p w14:paraId="237CB258" w14:textId="77777777" w:rsidR="00244A18" w:rsidRDefault="00244A18" w:rsidP="00634CE1">
            <w:pPr>
              <w:pStyle w:val="TableParagraph"/>
              <w:ind w:left="69" w:right="55"/>
              <w:rPr>
                <w:sz w:val="16"/>
              </w:rPr>
            </w:pPr>
            <w:r>
              <w:rPr>
                <w:sz w:val="16"/>
              </w:rPr>
              <w:t>Collect scripts &amp; script submission forms during check-in, ensuring that credit is appropriately given to author for their work. Ensure script submission forms are completed correctly &amp; signed by student, parent/coach</w:t>
            </w:r>
          </w:p>
        </w:tc>
        <w:tc>
          <w:tcPr>
            <w:tcW w:w="1034" w:type="pct"/>
            <w:vAlign w:val="center"/>
          </w:tcPr>
          <w:p w14:paraId="01D2AB58" w14:textId="736916E2" w:rsidR="00244A18" w:rsidRPr="002E75E8" w:rsidRDefault="00946016" w:rsidP="00946016">
            <w:pPr>
              <w:pStyle w:val="TableParagraph"/>
              <w:spacing w:before="2"/>
              <w:ind w:right="83"/>
              <w:rPr>
                <w:rFonts w:ascii="Calibri"/>
                <w:b/>
                <w:sz w:val="16"/>
              </w:rPr>
            </w:pPr>
            <w:r>
              <w:rPr>
                <w:rFonts w:ascii="Calibri"/>
                <w:b/>
                <w:sz w:val="16"/>
              </w:rPr>
              <w:t>Sharon Drossos</w:t>
            </w:r>
          </w:p>
        </w:tc>
      </w:tr>
      <w:tr w:rsidR="00244A18" w14:paraId="6EB226B9" w14:textId="77777777" w:rsidTr="00185EC8">
        <w:trPr>
          <w:gridAfter w:val="1"/>
          <w:wAfter w:w="10" w:type="pct"/>
          <w:trHeight w:val="215"/>
        </w:trPr>
        <w:tc>
          <w:tcPr>
            <w:tcW w:w="4990" w:type="pct"/>
            <w:gridSpan w:val="3"/>
            <w:shd w:val="clear" w:color="auto" w:fill="FFF2CC" w:themeFill="accent4" w:themeFillTint="33"/>
            <w:vAlign w:val="center"/>
          </w:tcPr>
          <w:p w14:paraId="585FCFC2" w14:textId="77777777" w:rsidR="00244A18" w:rsidRDefault="00244A18" w:rsidP="00244A18">
            <w:pPr>
              <w:pStyle w:val="TableParagraph"/>
              <w:spacing w:before="29"/>
              <w:ind w:right="83"/>
              <w:jc w:val="center"/>
              <w:rPr>
                <w:rFonts w:ascii="Calibri"/>
                <w:b/>
                <w:sz w:val="14"/>
              </w:rPr>
            </w:pPr>
            <w:r w:rsidRPr="000A31AE">
              <w:rPr>
                <w:b/>
              </w:rPr>
              <w:t>AT TOURNAMENT</w:t>
            </w:r>
          </w:p>
        </w:tc>
      </w:tr>
      <w:tr w:rsidR="00244A18" w14:paraId="389F85CF" w14:textId="77777777" w:rsidTr="00634CE1">
        <w:trPr>
          <w:gridAfter w:val="1"/>
          <w:wAfter w:w="10" w:type="pct"/>
          <w:trHeight w:val="395"/>
        </w:trPr>
        <w:tc>
          <w:tcPr>
            <w:tcW w:w="1365" w:type="pct"/>
            <w:vAlign w:val="center"/>
          </w:tcPr>
          <w:p w14:paraId="43846F48" w14:textId="77777777" w:rsidR="00244A18" w:rsidRDefault="00244A18" w:rsidP="00244A18">
            <w:pPr>
              <w:pStyle w:val="TableParagraph"/>
              <w:spacing w:before="101"/>
              <w:ind w:left="69"/>
              <w:rPr>
                <w:b/>
                <w:sz w:val="16"/>
              </w:rPr>
            </w:pPr>
            <w:r>
              <w:rPr>
                <w:b/>
                <w:sz w:val="16"/>
              </w:rPr>
              <w:t>Adjudication Committee</w:t>
            </w:r>
          </w:p>
        </w:tc>
        <w:tc>
          <w:tcPr>
            <w:tcW w:w="2591" w:type="pct"/>
            <w:vAlign w:val="center"/>
          </w:tcPr>
          <w:p w14:paraId="10A41265" w14:textId="77777777" w:rsidR="00244A18" w:rsidRDefault="00244A18" w:rsidP="00634CE1">
            <w:pPr>
              <w:pStyle w:val="TableParagraph"/>
              <w:ind w:left="69"/>
              <w:rPr>
                <w:sz w:val="16"/>
              </w:rPr>
            </w:pPr>
            <w:r>
              <w:rPr>
                <w:sz w:val="16"/>
              </w:rPr>
              <w:t>Resolve issues that come up during the tournament</w:t>
            </w:r>
          </w:p>
        </w:tc>
        <w:tc>
          <w:tcPr>
            <w:tcW w:w="1034" w:type="pct"/>
            <w:vAlign w:val="center"/>
          </w:tcPr>
          <w:p w14:paraId="32D7E234" w14:textId="497CD47E" w:rsidR="00244A18" w:rsidRPr="00185EC8" w:rsidRDefault="00244A18" w:rsidP="00244A18">
            <w:pPr>
              <w:pStyle w:val="TableParagraph"/>
              <w:spacing w:before="2"/>
              <w:ind w:right="83"/>
              <w:rPr>
                <w:rFonts w:ascii="Calibri"/>
                <w:sz w:val="16"/>
              </w:rPr>
            </w:pPr>
            <w:r w:rsidRPr="00185EC8">
              <w:rPr>
                <w:rFonts w:ascii="Calibri"/>
                <w:b/>
                <w:sz w:val="16"/>
              </w:rPr>
              <w:t>Sharma Dutton</w:t>
            </w:r>
            <w:r>
              <w:rPr>
                <w:rFonts w:ascii="Calibri"/>
                <w:sz w:val="16"/>
              </w:rPr>
              <w:t xml:space="preserve"> - Arise</w:t>
            </w:r>
          </w:p>
          <w:p w14:paraId="392E7866" w14:textId="5C45C359" w:rsidR="00244A18" w:rsidRPr="00185EC8" w:rsidRDefault="00244A18" w:rsidP="00244A18">
            <w:pPr>
              <w:pStyle w:val="TableParagraph"/>
              <w:spacing w:before="2"/>
              <w:ind w:right="83"/>
              <w:rPr>
                <w:rFonts w:ascii="Calibri"/>
                <w:sz w:val="16"/>
              </w:rPr>
            </w:pPr>
            <w:r w:rsidRPr="00185EC8">
              <w:rPr>
                <w:rFonts w:ascii="Calibri"/>
                <w:b/>
                <w:sz w:val="16"/>
              </w:rPr>
              <w:t>Rich Fenger</w:t>
            </w:r>
            <w:r w:rsidRPr="00185EC8">
              <w:rPr>
                <w:rFonts w:ascii="Calibri"/>
                <w:sz w:val="16"/>
              </w:rPr>
              <w:t xml:space="preserve"> </w:t>
            </w:r>
            <w:r w:rsidRPr="00185EC8">
              <w:rPr>
                <w:rFonts w:ascii="Calibri"/>
                <w:sz w:val="16"/>
              </w:rPr>
              <w:t>–</w:t>
            </w:r>
            <w:r w:rsidRPr="00185EC8">
              <w:rPr>
                <w:rFonts w:ascii="Calibri"/>
                <w:sz w:val="16"/>
              </w:rPr>
              <w:t xml:space="preserve"> Metamorphosis</w:t>
            </w:r>
          </w:p>
          <w:p w14:paraId="01627141" w14:textId="224CC8E3" w:rsidR="00244A18" w:rsidRPr="002E75E8" w:rsidRDefault="00244A18" w:rsidP="00244A18">
            <w:pPr>
              <w:pStyle w:val="TableParagraph"/>
              <w:spacing w:before="2"/>
              <w:ind w:right="83"/>
              <w:rPr>
                <w:rFonts w:ascii="Calibri"/>
                <w:b/>
                <w:sz w:val="16"/>
              </w:rPr>
            </w:pPr>
            <w:r w:rsidRPr="00185EC8">
              <w:rPr>
                <w:rFonts w:ascii="Calibri"/>
                <w:b/>
                <w:sz w:val="16"/>
              </w:rPr>
              <w:t>Theresa Ellington</w:t>
            </w:r>
            <w:r w:rsidRPr="00185EC8">
              <w:rPr>
                <w:rFonts w:ascii="Calibri"/>
                <w:sz w:val="16"/>
              </w:rPr>
              <w:t xml:space="preserve"> </w:t>
            </w:r>
            <w:r w:rsidRPr="00185EC8">
              <w:rPr>
                <w:rFonts w:ascii="Calibri"/>
                <w:sz w:val="16"/>
              </w:rPr>
              <w:t>–</w:t>
            </w:r>
            <w:r w:rsidRPr="00185EC8">
              <w:rPr>
                <w:rFonts w:ascii="Calibri"/>
                <w:sz w:val="16"/>
              </w:rPr>
              <w:t xml:space="preserve"> Mars Hill</w:t>
            </w:r>
          </w:p>
        </w:tc>
      </w:tr>
      <w:tr w:rsidR="00244A18" w14:paraId="0F7170C2" w14:textId="77777777" w:rsidTr="00634CE1">
        <w:trPr>
          <w:gridAfter w:val="1"/>
          <w:wAfter w:w="10" w:type="pct"/>
          <w:trHeight w:val="429"/>
        </w:trPr>
        <w:tc>
          <w:tcPr>
            <w:tcW w:w="1365" w:type="pct"/>
            <w:vAlign w:val="center"/>
          </w:tcPr>
          <w:p w14:paraId="5ADD1CB5" w14:textId="77777777" w:rsidR="00244A18" w:rsidRDefault="00244A18" w:rsidP="00244A18">
            <w:pPr>
              <w:pStyle w:val="TableParagraph"/>
              <w:spacing w:before="118"/>
              <w:ind w:left="69"/>
              <w:rPr>
                <w:b/>
                <w:sz w:val="16"/>
              </w:rPr>
            </w:pPr>
            <w:r>
              <w:rPr>
                <w:b/>
                <w:sz w:val="16"/>
              </w:rPr>
              <w:t>Awards Coordinator</w:t>
            </w:r>
          </w:p>
        </w:tc>
        <w:tc>
          <w:tcPr>
            <w:tcW w:w="2591" w:type="pct"/>
            <w:vAlign w:val="center"/>
          </w:tcPr>
          <w:p w14:paraId="6FA32E22" w14:textId="519A5062" w:rsidR="00244A18" w:rsidRDefault="00244A18" w:rsidP="00634CE1">
            <w:pPr>
              <w:pStyle w:val="TableParagraph"/>
              <w:ind w:left="69"/>
              <w:rPr>
                <w:sz w:val="16"/>
              </w:rPr>
            </w:pPr>
            <w:r>
              <w:rPr>
                <w:sz w:val="16"/>
              </w:rPr>
              <w:t>Setup Awards before the Awards Ceremony and assist with handing them out.</w:t>
            </w:r>
          </w:p>
        </w:tc>
        <w:tc>
          <w:tcPr>
            <w:tcW w:w="1034" w:type="pct"/>
            <w:vAlign w:val="center"/>
          </w:tcPr>
          <w:p w14:paraId="23561E21" w14:textId="77777777" w:rsidR="00E03DDE" w:rsidRDefault="00E03DDE" w:rsidP="00E03DDE">
            <w:pPr>
              <w:pStyle w:val="TableParagraph"/>
              <w:spacing w:before="2"/>
              <w:ind w:right="83"/>
              <w:rPr>
                <w:rFonts w:ascii="Calibri"/>
                <w:b/>
                <w:sz w:val="16"/>
              </w:rPr>
            </w:pPr>
            <w:r>
              <w:rPr>
                <w:rFonts w:ascii="Calibri"/>
                <w:b/>
                <w:sz w:val="16"/>
              </w:rPr>
              <w:t>Jen Spicer</w:t>
            </w:r>
          </w:p>
          <w:p w14:paraId="622DBB25" w14:textId="77777777" w:rsidR="00244A18" w:rsidRPr="002E75E8" w:rsidRDefault="00244A18" w:rsidP="00244A18">
            <w:pPr>
              <w:pStyle w:val="TableParagraph"/>
              <w:spacing w:before="2"/>
              <w:ind w:right="83"/>
              <w:rPr>
                <w:rFonts w:ascii="Calibri"/>
                <w:b/>
                <w:sz w:val="16"/>
              </w:rPr>
            </w:pPr>
          </w:p>
        </w:tc>
      </w:tr>
      <w:tr w:rsidR="00244A18" w14:paraId="1882C5B3" w14:textId="77777777" w:rsidTr="00634CE1">
        <w:trPr>
          <w:gridAfter w:val="1"/>
          <w:wAfter w:w="10" w:type="pct"/>
          <w:trHeight w:val="429"/>
        </w:trPr>
        <w:tc>
          <w:tcPr>
            <w:tcW w:w="1365" w:type="pct"/>
            <w:vAlign w:val="center"/>
          </w:tcPr>
          <w:p w14:paraId="0DFF6EB0" w14:textId="77777777" w:rsidR="00244A18" w:rsidRDefault="00244A18" w:rsidP="00244A18">
            <w:pPr>
              <w:pStyle w:val="TableParagraph"/>
              <w:spacing w:before="118"/>
              <w:ind w:left="69"/>
              <w:rPr>
                <w:b/>
                <w:sz w:val="16"/>
              </w:rPr>
            </w:pPr>
            <w:r>
              <w:rPr>
                <w:b/>
                <w:sz w:val="16"/>
              </w:rPr>
              <w:t>Check-in Coordinator</w:t>
            </w:r>
          </w:p>
        </w:tc>
        <w:tc>
          <w:tcPr>
            <w:tcW w:w="2591" w:type="pct"/>
            <w:vAlign w:val="center"/>
          </w:tcPr>
          <w:p w14:paraId="1B460FDC" w14:textId="77777777" w:rsidR="00244A18" w:rsidRDefault="00244A18" w:rsidP="00634CE1">
            <w:pPr>
              <w:pStyle w:val="TableParagraph"/>
              <w:ind w:left="69" w:right="143"/>
              <w:rPr>
                <w:sz w:val="16"/>
              </w:rPr>
            </w:pPr>
            <w:r>
              <w:rPr>
                <w:sz w:val="16"/>
              </w:rPr>
              <w:t>Coordinate a team of 3-4 people to check-in students quickly the first morning of the tournament. Document last-minute drops &amp; pass that info to Tab before 1st round</w:t>
            </w:r>
          </w:p>
        </w:tc>
        <w:tc>
          <w:tcPr>
            <w:tcW w:w="1034" w:type="pct"/>
            <w:vAlign w:val="center"/>
          </w:tcPr>
          <w:p w14:paraId="31BFEFF5" w14:textId="77777777" w:rsidR="0074163A" w:rsidRDefault="0074163A" w:rsidP="0074163A">
            <w:pPr>
              <w:pStyle w:val="TableParagraph"/>
              <w:spacing w:before="2"/>
              <w:ind w:right="83"/>
              <w:rPr>
                <w:rFonts w:ascii="Calibri"/>
                <w:b/>
                <w:sz w:val="16"/>
              </w:rPr>
            </w:pPr>
            <w:r>
              <w:rPr>
                <w:rFonts w:ascii="Calibri"/>
                <w:b/>
                <w:sz w:val="16"/>
              </w:rPr>
              <w:t>Sharon Drossos</w:t>
            </w:r>
          </w:p>
          <w:p w14:paraId="68A92A30" w14:textId="77777777" w:rsidR="0074163A" w:rsidRDefault="0074163A" w:rsidP="00754B3A">
            <w:pPr>
              <w:pStyle w:val="TableParagraph"/>
              <w:spacing w:before="2"/>
              <w:ind w:right="83"/>
              <w:rPr>
                <w:rFonts w:ascii="Calibri"/>
                <w:b/>
                <w:sz w:val="16"/>
              </w:rPr>
            </w:pPr>
          </w:p>
          <w:p w14:paraId="7D8FE9C2" w14:textId="2B654F8A" w:rsidR="00754B3A" w:rsidRPr="002E75E8" w:rsidRDefault="00754B3A" w:rsidP="00754B3A">
            <w:pPr>
              <w:pStyle w:val="TableParagraph"/>
              <w:spacing w:before="2"/>
              <w:ind w:right="83"/>
              <w:rPr>
                <w:rFonts w:ascii="Calibri"/>
                <w:b/>
                <w:sz w:val="16"/>
              </w:rPr>
            </w:pPr>
            <w:r w:rsidRPr="002E75E8">
              <w:rPr>
                <w:rFonts w:ascii="Calibri"/>
                <w:b/>
                <w:sz w:val="16"/>
              </w:rPr>
              <w:t>Helpers:</w:t>
            </w:r>
          </w:p>
          <w:p w14:paraId="69DB2E0E" w14:textId="1507A9AC" w:rsidR="00754B3A" w:rsidRPr="002E75E8" w:rsidRDefault="00754B3A" w:rsidP="00754B3A">
            <w:pPr>
              <w:pStyle w:val="TableParagraph"/>
              <w:spacing w:before="2"/>
              <w:ind w:right="83"/>
              <w:rPr>
                <w:rFonts w:ascii="Calibri"/>
                <w:b/>
                <w:sz w:val="16"/>
              </w:rPr>
            </w:pPr>
            <w:r w:rsidRPr="007A7B68">
              <w:rPr>
                <w:rFonts w:ascii="Calibri"/>
                <w:b/>
                <w:sz w:val="16"/>
              </w:rPr>
              <w:t>Trish Fenger</w:t>
            </w:r>
            <w:r>
              <w:rPr>
                <w:rFonts w:ascii="Calibri"/>
                <w:sz w:val="16"/>
              </w:rPr>
              <w:t>-</w:t>
            </w:r>
            <w:r w:rsidRPr="002E75E8">
              <w:rPr>
                <w:rFonts w:ascii="Calibri"/>
                <w:sz w:val="16"/>
              </w:rPr>
              <w:t xml:space="preserve"> Metamorphosis</w:t>
            </w:r>
          </w:p>
        </w:tc>
      </w:tr>
      <w:tr w:rsidR="00244A18" w14:paraId="08212A62" w14:textId="77777777" w:rsidTr="00634CE1">
        <w:trPr>
          <w:gridAfter w:val="1"/>
          <w:wAfter w:w="10" w:type="pct"/>
          <w:trHeight w:val="614"/>
        </w:trPr>
        <w:tc>
          <w:tcPr>
            <w:tcW w:w="1365" w:type="pct"/>
            <w:vAlign w:val="center"/>
          </w:tcPr>
          <w:p w14:paraId="1E93FDF9" w14:textId="77777777" w:rsidR="00244A18" w:rsidRDefault="00244A18" w:rsidP="00244A18">
            <w:pPr>
              <w:pStyle w:val="TableParagraph"/>
              <w:ind w:left="69"/>
              <w:rPr>
                <w:b/>
                <w:sz w:val="16"/>
              </w:rPr>
            </w:pPr>
            <w:r>
              <w:rPr>
                <w:b/>
                <w:sz w:val="16"/>
              </w:rPr>
              <w:t>Hall monitor Coordinator</w:t>
            </w:r>
          </w:p>
        </w:tc>
        <w:tc>
          <w:tcPr>
            <w:tcW w:w="2591" w:type="pct"/>
            <w:vAlign w:val="center"/>
          </w:tcPr>
          <w:p w14:paraId="2E82FE2B" w14:textId="77777777" w:rsidR="00244A18" w:rsidRDefault="00244A18" w:rsidP="00634CE1">
            <w:pPr>
              <w:pStyle w:val="TableParagraph"/>
              <w:ind w:left="69" w:right="489"/>
              <w:rPr>
                <w:sz w:val="16"/>
              </w:rPr>
            </w:pPr>
            <w:r>
              <w:rPr>
                <w:sz w:val="16"/>
              </w:rPr>
              <w:t>Coordinate a team of Hall Monitors to keep the hallways quiet, verify that the competitors, judge(s) and timekeeper are in their assigned rooms and get the rounds started on time. Keep food out of restricted areas.</w:t>
            </w:r>
          </w:p>
        </w:tc>
        <w:tc>
          <w:tcPr>
            <w:tcW w:w="1034" w:type="pct"/>
            <w:vAlign w:val="center"/>
          </w:tcPr>
          <w:p w14:paraId="725D80C0" w14:textId="6996D70F" w:rsidR="00244A18" w:rsidRPr="002E75E8" w:rsidRDefault="00244A18" w:rsidP="00244A18">
            <w:pPr>
              <w:pStyle w:val="TableParagraph"/>
              <w:shd w:val="clear" w:color="auto" w:fill="FFFF00"/>
              <w:spacing w:before="2"/>
              <w:ind w:right="83"/>
              <w:rPr>
                <w:rFonts w:ascii="Calibri"/>
                <w:b/>
                <w:sz w:val="16"/>
              </w:rPr>
            </w:pPr>
            <w:r>
              <w:rPr>
                <w:rFonts w:ascii="Calibri"/>
                <w:b/>
                <w:sz w:val="16"/>
              </w:rPr>
              <w:t>??</w:t>
            </w:r>
          </w:p>
        </w:tc>
      </w:tr>
      <w:tr w:rsidR="00244A18" w14:paraId="52238003" w14:textId="77777777" w:rsidTr="00634CE1">
        <w:trPr>
          <w:gridAfter w:val="1"/>
          <w:wAfter w:w="10" w:type="pct"/>
          <w:trHeight w:val="501"/>
        </w:trPr>
        <w:tc>
          <w:tcPr>
            <w:tcW w:w="1365" w:type="pct"/>
            <w:vAlign w:val="center"/>
          </w:tcPr>
          <w:p w14:paraId="7B63A2FA" w14:textId="77777777" w:rsidR="00244A18" w:rsidRDefault="00244A18" w:rsidP="00244A18">
            <w:pPr>
              <w:pStyle w:val="TableParagraph"/>
              <w:spacing w:before="27"/>
              <w:ind w:left="69"/>
              <w:rPr>
                <w:b/>
                <w:sz w:val="16"/>
              </w:rPr>
            </w:pPr>
            <w:r>
              <w:rPr>
                <w:b/>
                <w:sz w:val="16"/>
              </w:rPr>
              <w:t>Judges Room</w:t>
            </w:r>
          </w:p>
          <w:p w14:paraId="3870458F" w14:textId="77777777" w:rsidR="00244A18" w:rsidRDefault="00244A18" w:rsidP="00244A18">
            <w:pPr>
              <w:pStyle w:val="TableParagraph"/>
              <w:spacing w:before="73"/>
              <w:ind w:left="69"/>
              <w:rPr>
                <w:i/>
                <w:sz w:val="16"/>
              </w:rPr>
            </w:pPr>
            <w:r>
              <w:rPr>
                <w:i/>
                <w:sz w:val="16"/>
              </w:rPr>
              <w:t>Ballot Admin Coordinator</w:t>
            </w:r>
          </w:p>
        </w:tc>
        <w:tc>
          <w:tcPr>
            <w:tcW w:w="2591" w:type="pct"/>
            <w:vAlign w:val="center"/>
          </w:tcPr>
          <w:p w14:paraId="462958CA" w14:textId="77777777" w:rsidR="00244A18" w:rsidRPr="00634CE1" w:rsidRDefault="00244A18" w:rsidP="00634CE1">
            <w:pPr>
              <w:pStyle w:val="TableParagraph"/>
              <w:ind w:left="72" w:right="72"/>
              <w:rPr>
                <w:sz w:val="16"/>
              </w:rPr>
            </w:pPr>
          </w:p>
          <w:p w14:paraId="3B400F0E" w14:textId="6AC48501" w:rsidR="00244A18" w:rsidRDefault="00244A18" w:rsidP="00634CE1">
            <w:pPr>
              <w:pStyle w:val="TableParagraph"/>
              <w:ind w:left="72" w:right="72"/>
              <w:rPr>
                <w:sz w:val="16"/>
              </w:rPr>
            </w:pPr>
            <w:r>
              <w:rPr>
                <w:sz w:val="16"/>
              </w:rPr>
              <w:t>Push ballots (assign judges) in timely manner during the tournament to get rounds off on time</w:t>
            </w:r>
          </w:p>
        </w:tc>
        <w:tc>
          <w:tcPr>
            <w:tcW w:w="1034" w:type="pct"/>
            <w:vAlign w:val="center"/>
          </w:tcPr>
          <w:p w14:paraId="1E079904" w14:textId="44C9DB25" w:rsidR="00244A18" w:rsidRDefault="009E0489" w:rsidP="009E0489">
            <w:pPr>
              <w:pStyle w:val="TableParagraph"/>
              <w:spacing w:before="2"/>
              <w:ind w:right="83"/>
              <w:rPr>
                <w:rFonts w:ascii="Calibri"/>
                <w:b/>
                <w:sz w:val="16"/>
              </w:rPr>
            </w:pPr>
            <w:r>
              <w:rPr>
                <w:rFonts w:ascii="Calibri"/>
                <w:b/>
                <w:sz w:val="16"/>
              </w:rPr>
              <w:t>Sharon Drossos</w:t>
            </w:r>
          </w:p>
          <w:p w14:paraId="238E657A" w14:textId="77777777" w:rsidR="00244A18" w:rsidRPr="002E75E8" w:rsidRDefault="00244A18" w:rsidP="00244A18">
            <w:pPr>
              <w:pStyle w:val="TableParagraph"/>
              <w:spacing w:before="2"/>
              <w:ind w:right="83"/>
              <w:rPr>
                <w:rFonts w:ascii="Calibri"/>
                <w:b/>
                <w:sz w:val="16"/>
              </w:rPr>
            </w:pPr>
          </w:p>
          <w:p w14:paraId="28D7C78C" w14:textId="77777777" w:rsidR="00244A18" w:rsidRPr="002E75E8" w:rsidRDefault="00244A18" w:rsidP="00244A18">
            <w:pPr>
              <w:pStyle w:val="TableParagraph"/>
              <w:spacing w:before="2"/>
              <w:ind w:right="83"/>
              <w:rPr>
                <w:rFonts w:ascii="Calibri"/>
                <w:b/>
                <w:sz w:val="16"/>
              </w:rPr>
            </w:pPr>
            <w:r w:rsidRPr="002E75E8">
              <w:rPr>
                <w:rFonts w:ascii="Calibri"/>
                <w:b/>
                <w:sz w:val="16"/>
              </w:rPr>
              <w:t>Helpers:</w:t>
            </w:r>
          </w:p>
          <w:p w14:paraId="790F119C" w14:textId="77777777" w:rsidR="00244A18" w:rsidRPr="002E75E8" w:rsidRDefault="00244A18" w:rsidP="00244A18">
            <w:pPr>
              <w:pStyle w:val="TableParagraph"/>
              <w:spacing w:before="2"/>
              <w:ind w:right="83"/>
              <w:rPr>
                <w:rFonts w:ascii="Calibri"/>
                <w:sz w:val="16"/>
              </w:rPr>
            </w:pPr>
            <w:r w:rsidRPr="007A7B68">
              <w:rPr>
                <w:rFonts w:ascii="Calibri"/>
                <w:b/>
                <w:sz w:val="16"/>
              </w:rPr>
              <w:t>Trish Fenger</w:t>
            </w:r>
            <w:r>
              <w:rPr>
                <w:rFonts w:ascii="Calibri"/>
                <w:sz w:val="16"/>
              </w:rPr>
              <w:t>-</w:t>
            </w:r>
            <w:r w:rsidRPr="002E75E8">
              <w:rPr>
                <w:rFonts w:ascii="Calibri"/>
                <w:sz w:val="16"/>
              </w:rPr>
              <w:t xml:space="preserve"> Metamorphosis</w:t>
            </w:r>
          </w:p>
        </w:tc>
      </w:tr>
      <w:tr w:rsidR="00244A18" w14:paraId="65CD3FB6" w14:textId="77777777" w:rsidTr="00634CE1">
        <w:trPr>
          <w:gridAfter w:val="1"/>
          <w:wAfter w:w="10" w:type="pct"/>
          <w:trHeight w:val="246"/>
        </w:trPr>
        <w:tc>
          <w:tcPr>
            <w:tcW w:w="1365" w:type="pct"/>
            <w:vAlign w:val="center"/>
          </w:tcPr>
          <w:p w14:paraId="36F2D41F" w14:textId="77777777" w:rsidR="00244A18" w:rsidRDefault="00244A18" w:rsidP="00244A18">
            <w:pPr>
              <w:pStyle w:val="TableParagraph"/>
              <w:spacing w:before="29"/>
              <w:ind w:left="69"/>
              <w:rPr>
                <w:i/>
                <w:sz w:val="16"/>
              </w:rPr>
            </w:pPr>
            <w:r>
              <w:rPr>
                <w:i/>
                <w:sz w:val="16"/>
              </w:rPr>
              <w:t>Ballot Collection Coordinator</w:t>
            </w:r>
          </w:p>
        </w:tc>
        <w:tc>
          <w:tcPr>
            <w:tcW w:w="2591" w:type="pct"/>
            <w:vAlign w:val="center"/>
          </w:tcPr>
          <w:p w14:paraId="1CC08BB8" w14:textId="77777777" w:rsidR="00244A18" w:rsidRDefault="00244A18" w:rsidP="00634CE1">
            <w:pPr>
              <w:pStyle w:val="TableParagraph"/>
              <w:ind w:left="72" w:right="72"/>
              <w:rPr>
                <w:sz w:val="16"/>
              </w:rPr>
            </w:pPr>
            <w:r>
              <w:rPr>
                <w:sz w:val="16"/>
              </w:rPr>
              <w:t>Collect, check &amp; double-check completed ballots that judges turn in and give to Tab in timely manner</w:t>
            </w:r>
          </w:p>
        </w:tc>
        <w:tc>
          <w:tcPr>
            <w:tcW w:w="1034" w:type="pct"/>
            <w:vAlign w:val="center"/>
          </w:tcPr>
          <w:p w14:paraId="62E28771" w14:textId="098AC6A3" w:rsidR="00244A18" w:rsidRDefault="0018417B" w:rsidP="0018417B">
            <w:pPr>
              <w:pStyle w:val="TableParagraph"/>
              <w:spacing w:before="2"/>
              <w:ind w:right="83"/>
              <w:rPr>
                <w:rFonts w:ascii="Calibri"/>
                <w:b/>
                <w:sz w:val="16"/>
              </w:rPr>
            </w:pPr>
            <w:r>
              <w:rPr>
                <w:rFonts w:ascii="Calibri"/>
                <w:b/>
                <w:sz w:val="16"/>
              </w:rPr>
              <w:t>Jen Spicer</w:t>
            </w:r>
          </w:p>
          <w:p w14:paraId="2BF2FF42" w14:textId="77777777" w:rsidR="0018417B" w:rsidRDefault="0018417B" w:rsidP="0018417B">
            <w:pPr>
              <w:pStyle w:val="TableParagraph"/>
              <w:spacing w:before="2"/>
              <w:ind w:right="83"/>
              <w:rPr>
                <w:rFonts w:ascii="Calibri"/>
                <w:b/>
                <w:sz w:val="16"/>
              </w:rPr>
            </w:pPr>
          </w:p>
          <w:p w14:paraId="0BDFB5CA" w14:textId="204DC746" w:rsidR="00244A18" w:rsidRPr="002E75E8" w:rsidRDefault="00244A18" w:rsidP="0018417B">
            <w:pPr>
              <w:pStyle w:val="TableParagraph"/>
              <w:spacing w:before="2"/>
              <w:ind w:right="83"/>
              <w:rPr>
                <w:rFonts w:ascii="Calibri"/>
                <w:b/>
                <w:sz w:val="16"/>
              </w:rPr>
            </w:pPr>
            <w:r w:rsidRPr="002E75E8">
              <w:rPr>
                <w:rFonts w:ascii="Calibri"/>
                <w:b/>
                <w:sz w:val="16"/>
              </w:rPr>
              <w:t>Helpers:</w:t>
            </w:r>
          </w:p>
          <w:p w14:paraId="21BCDF3F" w14:textId="6D89B263" w:rsidR="00244A18" w:rsidRPr="0018417B" w:rsidRDefault="00244A18" w:rsidP="0018417B">
            <w:pPr>
              <w:pStyle w:val="TableParagraph"/>
              <w:spacing w:before="2"/>
              <w:ind w:right="83"/>
              <w:rPr>
                <w:rFonts w:ascii="Calibri"/>
                <w:sz w:val="16"/>
              </w:rPr>
            </w:pPr>
            <w:r w:rsidRPr="0018417B">
              <w:rPr>
                <w:rFonts w:ascii="Calibri"/>
                <w:sz w:val="16"/>
              </w:rPr>
              <w:t>June Halliwell</w:t>
            </w:r>
          </w:p>
        </w:tc>
      </w:tr>
      <w:tr w:rsidR="00244A18" w14:paraId="6150A30B" w14:textId="77777777" w:rsidTr="00634CE1">
        <w:trPr>
          <w:gridAfter w:val="1"/>
          <w:wAfter w:w="10" w:type="pct"/>
          <w:trHeight w:val="244"/>
        </w:trPr>
        <w:tc>
          <w:tcPr>
            <w:tcW w:w="1365" w:type="pct"/>
            <w:vAlign w:val="center"/>
          </w:tcPr>
          <w:p w14:paraId="0E12226E" w14:textId="77777777" w:rsidR="00244A18" w:rsidRDefault="00244A18" w:rsidP="00244A18">
            <w:pPr>
              <w:pStyle w:val="TableParagraph"/>
              <w:spacing w:before="29"/>
              <w:ind w:left="69"/>
              <w:rPr>
                <w:i/>
                <w:sz w:val="16"/>
              </w:rPr>
            </w:pPr>
            <w:r>
              <w:rPr>
                <w:i/>
                <w:sz w:val="16"/>
              </w:rPr>
              <w:t>Judges Orientation Coordinator</w:t>
            </w:r>
          </w:p>
        </w:tc>
        <w:tc>
          <w:tcPr>
            <w:tcW w:w="2591" w:type="pct"/>
            <w:vAlign w:val="center"/>
          </w:tcPr>
          <w:p w14:paraId="68BF8C5B" w14:textId="77777777" w:rsidR="00244A18" w:rsidRDefault="00244A18" w:rsidP="00634CE1">
            <w:pPr>
              <w:pStyle w:val="TableParagraph"/>
              <w:ind w:left="72" w:right="72"/>
              <w:rPr>
                <w:sz w:val="16"/>
              </w:rPr>
            </w:pPr>
            <w:r>
              <w:rPr>
                <w:sz w:val="16"/>
              </w:rPr>
              <w:t>Coordinate the 20min Judges Orientations before every round</w:t>
            </w:r>
          </w:p>
        </w:tc>
        <w:tc>
          <w:tcPr>
            <w:tcW w:w="1034" w:type="pct"/>
            <w:vAlign w:val="center"/>
          </w:tcPr>
          <w:p w14:paraId="17787A52" w14:textId="66C0C0E1" w:rsidR="00244A18" w:rsidRDefault="00DE77B6" w:rsidP="00DE77B6">
            <w:pPr>
              <w:pStyle w:val="TableParagraph"/>
              <w:shd w:val="clear" w:color="auto" w:fill="FFFF00"/>
              <w:spacing w:before="2"/>
              <w:ind w:right="83"/>
              <w:rPr>
                <w:rFonts w:ascii="Calibri"/>
                <w:b/>
                <w:sz w:val="16"/>
              </w:rPr>
            </w:pPr>
            <w:r w:rsidRPr="00DE77B6">
              <w:rPr>
                <w:rFonts w:ascii="Calibri"/>
                <w:b/>
                <w:sz w:val="16"/>
              </w:rPr>
              <w:t>??</w:t>
            </w:r>
          </w:p>
          <w:p w14:paraId="0BB45600" w14:textId="77777777" w:rsidR="00DE77B6" w:rsidRDefault="00DE77B6" w:rsidP="00244A18">
            <w:pPr>
              <w:pStyle w:val="TableParagraph"/>
              <w:spacing w:before="2"/>
              <w:ind w:right="83"/>
              <w:rPr>
                <w:rFonts w:ascii="Calibri"/>
                <w:b/>
                <w:sz w:val="16"/>
              </w:rPr>
            </w:pPr>
          </w:p>
          <w:p w14:paraId="03F9478D" w14:textId="77777777" w:rsidR="00244A18" w:rsidRPr="002E75E8" w:rsidRDefault="00244A18" w:rsidP="00244A18">
            <w:pPr>
              <w:pStyle w:val="TableParagraph"/>
              <w:spacing w:before="2"/>
              <w:ind w:right="83"/>
              <w:rPr>
                <w:rFonts w:ascii="Calibri"/>
                <w:b/>
                <w:sz w:val="16"/>
              </w:rPr>
            </w:pPr>
            <w:r w:rsidRPr="002E75E8">
              <w:rPr>
                <w:rFonts w:ascii="Calibri"/>
                <w:b/>
                <w:sz w:val="16"/>
              </w:rPr>
              <w:t>Helpers:</w:t>
            </w:r>
          </w:p>
          <w:p w14:paraId="0D3AA2B3" w14:textId="77777777" w:rsidR="00244A18" w:rsidRPr="002E75E8" w:rsidRDefault="00244A18" w:rsidP="00244A18">
            <w:pPr>
              <w:pStyle w:val="TableParagraph"/>
              <w:spacing w:before="2"/>
              <w:ind w:right="83"/>
              <w:rPr>
                <w:rFonts w:ascii="Calibri"/>
                <w:sz w:val="16"/>
              </w:rPr>
            </w:pPr>
            <w:r w:rsidRPr="001D076C">
              <w:rPr>
                <w:rFonts w:ascii="Calibri"/>
                <w:b/>
                <w:sz w:val="16"/>
              </w:rPr>
              <w:t>Mrs. Fritz</w:t>
            </w:r>
            <w:r>
              <w:rPr>
                <w:rFonts w:ascii="Calibri"/>
                <w:sz w:val="16"/>
              </w:rPr>
              <w:t xml:space="preserve"> - </w:t>
            </w:r>
            <w:r w:rsidRPr="002E75E8">
              <w:rPr>
                <w:rFonts w:ascii="Calibri"/>
                <w:sz w:val="16"/>
              </w:rPr>
              <w:t>Mars Hill</w:t>
            </w:r>
          </w:p>
          <w:p w14:paraId="1D806287" w14:textId="77777777" w:rsidR="00244A18" w:rsidRPr="002E75E8" w:rsidRDefault="00244A18" w:rsidP="00244A18">
            <w:pPr>
              <w:pStyle w:val="TableParagraph"/>
              <w:spacing w:before="2"/>
              <w:ind w:right="83"/>
              <w:rPr>
                <w:rFonts w:ascii="Calibri"/>
                <w:b/>
                <w:sz w:val="16"/>
              </w:rPr>
            </w:pPr>
            <w:r>
              <w:rPr>
                <w:rFonts w:ascii="Calibri"/>
                <w:sz w:val="16"/>
              </w:rPr>
              <w:t xml:space="preserve">?? - </w:t>
            </w:r>
            <w:r w:rsidRPr="002E75E8">
              <w:rPr>
                <w:rFonts w:ascii="Calibri"/>
                <w:sz w:val="16"/>
              </w:rPr>
              <w:t>Metamorphosis</w:t>
            </w:r>
          </w:p>
        </w:tc>
      </w:tr>
      <w:tr w:rsidR="00244A18" w14:paraId="6F8DF6C6" w14:textId="77777777" w:rsidTr="00634CE1">
        <w:trPr>
          <w:gridAfter w:val="1"/>
          <w:wAfter w:w="10" w:type="pct"/>
          <w:trHeight w:val="246"/>
        </w:trPr>
        <w:tc>
          <w:tcPr>
            <w:tcW w:w="1365" w:type="pct"/>
            <w:vAlign w:val="center"/>
          </w:tcPr>
          <w:p w14:paraId="6D8BBA34" w14:textId="77777777" w:rsidR="00244A18" w:rsidRDefault="00244A18" w:rsidP="00244A18">
            <w:pPr>
              <w:pStyle w:val="TableParagraph"/>
              <w:spacing w:before="29"/>
              <w:ind w:left="69"/>
              <w:rPr>
                <w:i/>
                <w:sz w:val="16"/>
              </w:rPr>
            </w:pPr>
            <w:r>
              <w:rPr>
                <w:i/>
                <w:sz w:val="16"/>
              </w:rPr>
              <w:t>Judge Greeter</w:t>
            </w:r>
          </w:p>
        </w:tc>
        <w:tc>
          <w:tcPr>
            <w:tcW w:w="2591" w:type="pct"/>
            <w:vAlign w:val="center"/>
          </w:tcPr>
          <w:p w14:paraId="24735B99" w14:textId="38715022" w:rsidR="00244A18" w:rsidRDefault="00244A18" w:rsidP="00634CE1">
            <w:pPr>
              <w:pStyle w:val="TableParagraph"/>
              <w:ind w:left="72" w:right="72"/>
              <w:rPr>
                <w:sz w:val="16"/>
              </w:rPr>
            </w:pPr>
            <w:r>
              <w:rPr>
                <w:sz w:val="16"/>
              </w:rPr>
              <w:t xml:space="preserve">Welcome community judges, sign them in, help them find their nametag &amp; </w:t>
            </w:r>
            <w:r>
              <w:rPr>
                <w:sz w:val="16"/>
              </w:rPr>
              <w:lastRenderedPageBreak/>
              <w:t>usher them to Judge Orientation, if necessary</w:t>
            </w:r>
          </w:p>
        </w:tc>
        <w:tc>
          <w:tcPr>
            <w:tcW w:w="1034" w:type="pct"/>
            <w:vAlign w:val="center"/>
          </w:tcPr>
          <w:p w14:paraId="788DB60D" w14:textId="6C327747" w:rsidR="00244A18" w:rsidRPr="002E75E8" w:rsidRDefault="00244A18" w:rsidP="00244A18">
            <w:pPr>
              <w:pStyle w:val="TableParagraph"/>
              <w:spacing w:before="2"/>
              <w:ind w:right="83"/>
              <w:rPr>
                <w:rFonts w:ascii="Calibri"/>
                <w:b/>
                <w:sz w:val="16"/>
              </w:rPr>
            </w:pPr>
            <w:r w:rsidRPr="00543DB6">
              <w:rPr>
                <w:rFonts w:ascii="Calibri"/>
                <w:b/>
                <w:sz w:val="16"/>
              </w:rPr>
              <w:lastRenderedPageBreak/>
              <w:t>Wendi Walker</w:t>
            </w:r>
          </w:p>
        </w:tc>
      </w:tr>
      <w:tr w:rsidR="00244A18" w14:paraId="038A7516" w14:textId="77777777" w:rsidTr="00634CE1">
        <w:trPr>
          <w:gridAfter w:val="1"/>
          <w:wAfter w:w="10" w:type="pct"/>
          <w:trHeight w:val="414"/>
        </w:trPr>
        <w:tc>
          <w:tcPr>
            <w:tcW w:w="1365" w:type="pct"/>
            <w:vAlign w:val="center"/>
          </w:tcPr>
          <w:p w14:paraId="3440F30E" w14:textId="77777777" w:rsidR="00244A18" w:rsidRDefault="00244A18" w:rsidP="00244A18">
            <w:pPr>
              <w:pStyle w:val="TableParagraph"/>
              <w:spacing w:before="111"/>
              <w:ind w:left="69"/>
              <w:rPr>
                <w:b/>
                <w:sz w:val="16"/>
              </w:rPr>
            </w:pPr>
            <w:r>
              <w:rPr>
                <w:b/>
                <w:sz w:val="16"/>
              </w:rPr>
              <w:t>Judges Hospitality Coordinator</w:t>
            </w:r>
          </w:p>
        </w:tc>
        <w:tc>
          <w:tcPr>
            <w:tcW w:w="2591" w:type="pct"/>
            <w:vAlign w:val="center"/>
          </w:tcPr>
          <w:p w14:paraId="6E0A151D" w14:textId="13436DDC" w:rsidR="00244A18" w:rsidRDefault="00244A18" w:rsidP="00634CE1">
            <w:pPr>
              <w:pStyle w:val="TableParagraph"/>
              <w:ind w:left="72" w:right="72"/>
              <w:rPr>
                <w:sz w:val="16"/>
              </w:rPr>
            </w:pPr>
            <w:r>
              <w:rPr>
                <w:sz w:val="16"/>
              </w:rPr>
              <w:t xml:space="preserve">Coordinate food for the judges’ room </w:t>
            </w:r>
          </w:p>
        </w:tc>
        <w:tc>
          <w:tcPr>
            <w:tcW w:w="1034" w:type="pct"/>
            <w:vAlign w:val="center"/>
          </w:tcPr>
          <w:p w14:paraId="13D8E9B5" w14:textId="1EA411E5" w:rsidR="00244A18" w:rsidRDefault="00244A18" w:rsidP="00244A18">
            <w:pPr>
              <w:pStyle w:val="TableParagraph"/>
              <w:spacing w:before="2"/>
              <w:ind w:right="83"/>
              <w:rPr>
                <w:rFonts w:ascii="Calibri"/>
                <w:b/>
                <w:sz w:val="16"/>
              </w:rPr>
            </w:pPr>
            <w:r>
              <w:rPr>
                <w:rFonts w:ascii="Calibri"/>
                <w:b/>
                <w:sz w:val="16"/>
              </w:rPr>
              <w:t>Wendi Walker</w:t>
            </w:r>
          </w:p>
        </w:tc>
      </w:tr>
      <w:tr w:rsidR="00004C15" w14:paraId="15720773" w14:textId="77777777" w:rsidTr="00634CE1">
        <w:trPr>
          <w:gridAfter w:val="1"/>
          <w:wAfter w:w="10" w:type="pct"/>
          <w:trHeight w:val="503"/>
        </w:trPr>
        <w:tc>
          <w:tcPr>
            <w:tcW w:w="1365" w:type="pct"/>
            <w:vAlign w:val="center"/>
          </w:tcPr>
          <w:p w14:paraId="1BC822CB" w14:textId="77777777" w:rsidR="00004C15" w:rsidRDefault="00004C15" w:rsidP="00004C15">
            <w:pPr>
              <w:pStyle w:val="TableParagraph"/>
              <w:ind w:left="69"/>
              <w:rPr>
                <w:b/>
                <w:sz w:val="16"/>
              </w:rPr>
            </w:pPr>
            <w:r>
              <w:rPr>
                <w:b/>
                <w:sz w:val="16"/>
              </w:rPr>
              <w:t>Lunch/Dinner Coordinator</w:t>
            </w:r>
          </w:p>
        </w:tc>
        <w:tc>
          <w:tcPr>
            <w:tcW w:w="2591" w:type="pct"/>
            <w:vAlign w:val="center"/>
          </w:tcPr>
          <w:p w14:paraId="67EB844F" w14:textId="10C265A3" w:rsidR="00004C15" w:rsidRDefault="00004C15" w:rsidP="00004C15">
            <w:pPr>
              <w:pStyle w:val="TableParagraph"/>
              <w:ind w:left="72" w:right="72"/>
              <w:rPr>
                <w:sz w:val="16"/>
              </w:rPr>
            </w:pPr>
            <w:r>
              <w:rPr>
                <w:sz w:val="16"/>
              </w:rPr>
              <w:t xml:space="preserve">Hand out </w:t>
            </w:r>
            <w:proofErr w:type="gramStart"/>
            <w:r>
              <w:rPr>
                <w:sz w:val="16"/>
              </w:rPr>
              <w:t>purchased  lunch</w:t>
            </w:r>
            <w:proofErr w:type="gramEnd"/>
            <w:r>
              <w:rPr>
                <w:sz w:val="16"/>
              </w:rPr>
              <w:t xml:space="preserve"> &amp; dinner selections to students/families @ tournament.</w:t>
            </w:r>
          </w:p>
        </w:tc>
        <w:tc>
          <w:tcPr>
            <w:tcW w:w="1034" w:type="pct"/>
            <w:vAlign w:val="center"/>
          </w:tcPr>
          <w:p w14:paraId="513FBE3D" w14:textId="1B322EAB" w:rsidR="00004C15" w:rsidRPr="002E75E8" w:rsidRDefault="00004C15" w:rsidP="00004C15">
            <w:pPr>
              <w:pStyle w:val="TableParagraph"/>
              <w:spacing w:before="2"/>
              <w:ind w:right="83"/>
              <w:rPr>
                <w:rFonts w:ascii="Calibri"/>
                <w:b/>
                <w:sz w:val="16"/>
              </w:rPr>
            </w:pPr>
            <w:r>
              <w:rPr>
                <w:rFonts w:ascii="Calibri"/>
                <w:b/>
                <w:sz w:val="16"/>
              </w:rPr>
              <w:t>Wendi Walker</w:t>
            </w:r>
          </w:p>
        </w:tc>
      </w:tr>
      <w:tr w:rsidR="00004C15" w14:paraId="0EC291C8" w14:textId="77777777" w:rsidTr="00533D84">
        <w:trPr>
          <w:trHeight w:val="981"/>
        </w:trPr>
        <w:tc>
          <w:tcPr>
            <w:tcW w:w="1365" w:type="pct"/>
            <w:vAlign w:val="center"/>
          </w:tcPr>
          <w:p w14:paraId="485793DE" w14:textId="77777777" w:rsidR="00004C15" w:rsidRDefault="00004C15" w:rsidP="00004C15">
            <w:pPr>
              <w:pStyle w:val="TableParagraph"/>
              <w:spacing w:before="1"/>
              <w:ind w:left="69"/>
              <w:rPr>
                <w:b/>
                <w:sz w:val="16"/>
              </w:rPr>
            </w:pPr>
            <w:r>
              <w:rPr>
                <w:b/>
                <w:sz w:val="16"/>
              </w:rPr>
              <w:t>TAB Director</w:t>
            </w:r>
          </w:p>
        </w:tc>
        <w:tc>
          <w:tcPr>
            <w:tcW w:w="2591" w:type="pct"/>
            <w:vAlign w:val="center"/>
          </w:tcPr>
          <w:p w14:paraId="62D0931F" w14:textId="77777777" w:rsidR="00004C15" w:rsidRDefault="00004C15" w:rsidP="00004C15">
            <w:pPr>
              <w:pStyle w:val="TableParagraph"/>
              <w:ind w:left="69" w:right="143" w:hanging="1"/>
              <w:rPr>
                <w:sz w:val="16"/>
              </w:rPr>
            </w:pPr>
            <w:r>
              <w:rPr>
                <w:sz w:val="16"/>
              </w:rPr>
              <w:t xml:space="preserve">Automated process to schedule rounds: first two debate rounds </w:t>
            </w:r>
            <w:proofErr w:type="gramStart"/>
            <w:r>
              <w:rPr>
                <w:sz w:val="16"/>
              </w:rPr>
              <w:t>are</w:t>
            </w:r>
            <w:proofErr w:type="gramEnd"/>
            <w:r>
              <w:rPr>
                <w:sz w:val="16"/>
              </w:rPr>
              <w:t xml:space="preserve"> random, round 3-6 power-match within brackets. First 3 prelim IE rounds randomly set. Tally ballots with a minimum of one shadow computer for debate and IEs. Print participation &amp; Award certificates. Sort ballots by student &amp; package them for distribution at the close of the tournament. Designate/assign </w:t>
            </w:r>
            <w:proofErr w:type="spellStart"/>
            <w:r>
              <w:rPr>
                <w:sz w:val="16"/>
              </w:rPr>
              <w:t>Extemp</w:t>
            </w:r>
            <w:proofErr w:type="spellEnd"/>
            <w:r>
              <w:rPr>
                <w:sz w:val="16"/>
              </w:rPr>
              <w:t>/IMP topics submitted by Tournament Coordinators and select Apologetics questions for prelim/</w:t>
            </w:r>
            <w:proofErr w:type="spellStart"/>
            <w:r>
              <w:rPr>
                <w:sz w:val="16"/>
              </w:rPr>
              <w:t>elim</w:t>
            </w:r>
            <w:proofErr w:type="spellEnd"/>
            <w:r>
              <w:rPr>
                <w:sz w:val="16"/>
              </w:rPr>
              <w:t xml:space="preserve"> round.</w:t>
            </w:r>
          </w:p>
        </w:tc>
        <w:tc>
          <w:tcPr>
            <w:tcW w:w="1034" w:type="pct"/>
            <w:vAlign w:val="center"/>
          </w:tcPr>
          <w:p w14:paraId="27C2163D" w14:textId="4452AADC" w:rsidR="00004C15" w:rsidRDefault="00004C15" w:rsidP="00004C15">
            <w:pPr>
              <w:pStyle w:val="TableParagraph"/>
              <w:spacing w:before="2"/>
              <w:ind w:right="83"/>
              <w:rPr>
                <w:rFonts w:ascii="Calibri"/>
                <w:b/>
                <w:sz w:val="16"/>
              </w:rPr>
            </w:pPr>
            <w:r>
              <w:rPr>
                <w:rFonts w:ascii="Calibri"/>
                <w:b/>
                <w:sz w:val="16"/>
              </w:rPr>
              <w:t>Tim Walker</w:t>
            </w:r>
          </w:p>
          <w:p w14:paraId="6C62DCEB" w14:textId="77777777" w:rsidR="00004C15" w:rsidRDefault="00004C15" w:rsidP="00004C15">
            <w:pPr>
              <w:pStyle w:val="TableParagraph"/>
              <w:spacing w:before="2"/>
              <w:ind w:right="83"/>
              <w:rPr>
                <w:rFonts w:ascii="Calibri"/>
                <w:b/>
                <w:sz w:val="16"/>
              </w:rPr>
            </w:pPr>
          </w:p>
          <w:p w14:paraId="76A9068B" w14:textId="222123B0" w:rsidR="00004C15" w:rsidRPr="002E75E8" w:rsidRDefault="00004C15" w:rsidP="00004C15">
            <w:pPr>
              <w:pStyle w:val="TableParagraph"/>
              <w:spacing w:before="2"/>
              <w:ind w:right="83"/>
              <w:rPr>
                <w:rFonts w:ascii="Calibri"/>
                <w:b/>
                <w:sz w:val="16"/>
              </w:rPr>
            </w:pPr>
            <w:r w:rsidRPr="002E75E8">
              <w:rPr>
                <w:rFonts w:ascii="Calibri"/>
                <w:b/>
                <w:sz w:val="16"/>
              </w:rPr>
              <w:t>Helpers:</w:t>
            </w:r>
          </w:p>
          <w:p w14:paraId="3BF9CEE0" w14:textId="13BC5BC9" w:rsidR="00004C15" w:rsidRDefault="00004C15" w:rsidP="00004C15">
            <w:pPr>
              <w:pStyle w:val="TableParagraph"/>
              <w:spacing w:before="2"/>
              <w:ind w:right="83"/>
              <w:rPr>
                <w:rFonts w:ascii="Calibri"/>
                <w:sz w:val="16"/>
              </w:rPr>
            </w:pPr>
            <w:r>
              <w:rPr>
                <w:rFonts w:ascii="Calibri"/>
                <w:b/>
                <w:sz w:val="16"/>
              </w:rPr>
              <w:t xml:space="preserve">Rich Fenger </w:t>
            </w:r>
            <w:r>
              <w:rPr>
                <w:rFonts w:ascii="Calibri"/>
                <w:b/>
                <w:sz w:val="16"/>
              </w:rPr>
              <w:t>–</w:t>
            </w:r>
            <w:r>
              <w:rPr>
                <w:rFonts w:ascii="Calibri"/>
                <w:b/>
                <w:sz w:val="16"/>
              </w:rPr>
              <w:t xml:space="preserve"> </w:t>
            </w:r>
            <w:r w:rsidRPr="004D1DB6">
              <w:rPr>
                <w:rFonts w:ascii="Calibri"/>
                <w:sz w:val="16"/>
              </w:rPr>
              <w:t>Metamorphosis</w:t>
            </w:r>
          </w:p>
          <w:p w14:paraId="4D6CED1E" w14:textId="345E5EC4" w:rsidR="00004C15" w:rsidRPr="0064733A" w:rsidRDefault="00004C15" w:rsidP="00004C15">
            <w:pPr>
              <w:pStyle w:val="TableParagraph"/>
              <w:spacing w:before="2"/>
              <w:ind w:right="83"/>
              <w:rPr>
                <w:rFonts w:ascii="Calibri"/>
                <w:sz w:val="16"/>
              </w:rPr>
            </w:pPr>
            <w:r>
              <w:rPr>
                <w:rFonts w:ascii="Calibri"/>
                <w:b/>
                <w:sz w:val="16"/>
              </w:rPr>
              <w:t xml:space="preserve">?? </w:t>
            </w:r>
            <w:r>
              <w:rPr>
                <w:rFonts w:ascii="Calibri"/>
                <w:sz w:val="16"/>
              </w:rPr>
              <w:t>–</w:t>
            </w:r>
            <w:r>
              <w:rPr>
                <w:rFonts w:ascii="Calibri"/>
                <w:sz w:val="16"/>
              </w:rPr>
              <w:t xml:space="preserve"> Mars Hill</w:t>
            </w:r>
          </w:p>
        </w:tc>
        <w:tc>
          <w:tcPr>
            <w:tcW w:w="10" w:type="pct"/>
          </w:tcPr>
          <w:p w14:paraId="66D18405" w14:textId="77777777" w:rsidR="00004C15" w:rsidRDefault="00004C15" w:rsidP="00004C15">
            <w:pPr>
              <w:pStyle w:val="TableParagraph"/>
              <w:spacing w:before="29"/>
              <w:ind w:left="69" w:right="143" w:hanging="1"/>
              <w:rPr>
                <w:sz w:val="16"/>
              </w:rPr>
            </w:pPr>
          </w:p>
        </w:tc>
      </w:tr>
      <w:tr w:rsidR="00004C15" w14:paraId="29B6D227" w14:textId="77777777" w:rsidTr="00533D84">
        <w:trPr>
          <w:gridAfter w:val="1"/>
          <w:wAfter w:w="10" w:type="pct"/>
          <w:trHeight w:val="431"/>
        </w:trPr>
        <w:tc>
          <w:tcPr>
            <w:tcW w:w="1365" w:type="pct"/>
            <w:vAlign w:val="center"/>
          </w:tcPr>
          <w:p w14:paraId="595F5097" w14:textId="77777777" w:rsidR="00004C15" w:rsidRDefault="00004C15" w:rsidP="00004C15">
            <w:pPr>
              <w:pStyle w:val="TableParagraph"/>
              <w:spacing w:before="118"/>
              <w:ind w:left="69"/>
              <w:rPr>
                <w:b/>
                <w:sz w:val="16"/>
              </w:rPr>
            </w:pPr>
            <w:r>
              <w:rPr>
                <w:b/>
                <w:sz w:val="16"/>
              </w:rPr>
              <w:t>Timer Coordinator</w:t>
            </w:r>
          </w:p>
        </w:tc>
        <w:tc>
          <w:tcPr>
            <w:tcW w:w="2591" w:type="pct"/>
            <w:vAlign w:val="center"/>
          </w:tcPr>
          <w:p w14:paraId="38A38DC4" w14:textId="77777777" w:rsidR="00004C15" w:rsidRDefault="00004C15" w:rsidP="00004C15">
            <w:pPr>
              <w:pStyle w:val="TableParagraph"/>
              <w:ind w:left="69" w:right="562"/>
              <w:rPr>
                <w:sz w:val="16"/>
              </w:rPr>
            </w:pPr>
            <w:r>
              <w:rPr>
                <w:sz w:val="16"/>
              </w:rPr>
              <w:t>Recruit, train &amp; assign time-keepers for all rounds. Ensure well-trained timekeepers are in their rooms 10mins before round starts.</w:t>
            </w:r>
          </w:p>
        </w:tc>
        <w:tc>
          <w:tcPr>
            <w:tcW w:w="1034" w:type="pct"/>
            <w:vAlign w:val="center"/>
          </w:tcPr>
          <w:p w14:paraId="75827B08" w14:textId="1AD48F25" w:rsidR="00004C15" w:rsidRPr="002E75E8" w:rsidRDefault="00004C15" w:rsidP="00004C15">
            <w:pPr>
              <w:pStyle w:val="TableParagraph"/>
              <w:spacing w:before="2"/>
              <w:ind w:right="83"/>
              <w:rPr>
                <w:rFonts w:ascii="Calibri"/>
                <w:b/>
                <w:sz w:val="16"/>
              </w:rPr>
            </w:pPr>
            <w:r>
              <w:rPr>
                <w:rFonts w:ascii="Calibri"/>
                <w:b/>
                <w:sz w:val="16"/>
              </w:rPr>
              <w:t>Ballot Admin Coordinator</w:t>
            </w:r>
          </w:p>
        </w:tc>
      </w:tr>
    </w:tbl>
    <w:p w14:paraId="65A8D98A" w14:textId="77777777" w:rsidR="001D5E9D" w:rsidRDefault="007E187F"/>
    <w:sectPr w:rsidR="001D5E9D" w:rsidSect="00EF6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8"/>
    <w:rsid w:val="00004C15"/>
    <w:rsid w:val="000431A4"/>
    <w:rsid w:val="00094A1F"/>
    <w:rsid w:val="000A31AE"/>
    <w:rsid w:val="000E5A75"/>
    <w:rsid w:val="000F0351"/>
    <w:rsid w:val="00180142"/>
    <w:rsid w:val="0018417B"/>
    <w:rsid w:val="00185EC8"/>
    <w:rsid w:val="001D076C"/>
    <w:rsid w:val="001F15B0"/>
    <w:rsid w:val="00221D79"/>
    <w:rsid w:val="002301FB"/>
    <w:rsid w:val="00244A18"/>
    <w:rsid w:val="002E2FEC"/>
    <w:rsid w:val="002E75E8"/>
    <w:rsid w:val="003D04EC"/>
    <w:rsid w:val="00407F2D"/>
    <w:rsid w:val="00475BD2"/>
    <w:rsid w:val="004A5A79"/>
    <w:rsid w:val="004C096C"/>
    <w:rsid w:val="004D187D"/>
    <w:rsid w:val="004D1DB6"/>
    <w:rsid w:val="00533D84"/>
    <w:rsid w:val="00543DB6"/>
    <w:rsid w:val="005B6D34"/>
    <w:rsid w:val="00634CE1"/>
    <w:rsid w:val="0064733A"/>
    <w:rsid w:val="006731DF"/>
    <w:rsid w:val="00715F6F"/>
    <w:rsid w:val="0074163A"/>
    <w:rsid w:val="00754B3A"/>
    <w:rsid w:val="007A7B68"/>
    <w:rsid w:val="007E187F"/>
    <w:rsid w:val="00820D16"/>
    <w:rsid w:val="008236D1"/>
    <w:rsid w:val="00850CBB"/>
    <w:rsid w:val="00946016"/>
    <w:rsid w:val="009E0489"/>
    <w:rsid w:val="009E3DA1"/>
    <w:rsid w:val="00A87662"/>
    <w:rsid w:val="00AA61EE"/>
    <w:rsid w:val="00AB33B0"/>
    <w:rsid w:val="00AB703B"/>
    <w:rsid w:val="00AC7ED9"/>
    <w:rsid w:val="00BB3B66"/>
    <w:rsid w:val="00BE1DCB"/>
    <w:rsid w:val="00C339D3"/>
    <w:rsid w:val="00CB6AEC"/>
    <w:rsid w:val="00CF3A2F"/>
    <w:rsid w:val="00D66658"/>
    <w:rsid w:val="00DE77B6"/>
    <w:rsid w:val="00E03DDE"/>
    <w:rsid w:val="00E5384C"/>
    <w:rsid w:val="00E618DC"/>
    <w:rsid w:val="00EF6C48"/>
    <w:rsid w:val="00F449AE"/>
    <w:rsid w:val="00F9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7B92"/>
  <w15:chartTrackingRefBased/>
  <w15:docId w15:val="{D8D4F120-65E9-4E77-80CD-9413D350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4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6C4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Dutton</dc:creator>
  <cp:keywords/>
  <dc:description/>
  <cp:lastModifiedBy>Sharma Dutton</cp:lastModifiedBy>
  <cp:revision>57</cp:revision>
  <dcterms:created xsi:type="dcterms:W3CDTF">2019-02-28T01:42:00Z</dcterms:created>
  <dcterms:modified xsi:type="dcterms:W3CDTF">2019-03-04T18:49:00Z</dcterms:modified>
</cp:coreProperties>
</file>